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E5" w:rsidRDefault="004D68E5" w:rsidP="004D68E5">
      <w:pPr>
        <w:ind w:left="-630"/>
        <w:rPr>
          <w:sz w:val="26"/>
          <w:szCs w:val="26"/>
        </w:rPr>
      </w:pPr>
      <w:r>
        <w:rPr>
          <w:sz w:val="26"/>
          <w:szCs w:val="26"/>
        </w:rPr>
        <w:t xml:space="preserve">              TRƯỜNG CĐS</w:t>
      </w:r>
      <w:r w:rsidR="0037545C">
        <w:rPr>
          <w:sz w:val="26"/>
          <w:szCs w:val="26"/>
        </w:rPr>
        <w:t>P</w:t>
      </w:r>
      <w:r>
        <w:rPr>
          <w:sz w:val="26"/>
          <w:szCs w:val="26"/>
        </w:rPr>
        <w:t xml:space="preserve"> QUẢNG TRỊ</w:t>
      </w:r>
    </w:p>
    <w:p w:rsidR="004D68E5" w:rsidRDefault="004D68E5" w:rsidP="004D68E5">
      <w:pPr>
        <w:ind w:left="-630"/>
        <w:rPr>
          <w:b/>
          <w:sz w:val="26"/>
          <w:szCs w:val="26"/>
        </w:rPr>
      </w:pPr>
      <w:r>
        <w:rPr>
          <w:b/>
          <w:sz w:val="26"/>
          <w:szCs w:val="26"/>
        </w:rPr>
        <w:t xml:space="preserve">    ĐẠI HỘI ĐẠI BIỂU HỘI SINH VIÊN</w:t>
      </w:r>
    </w:p>
    <w:p w:rsidR="004D68E5" w:rsidRPr="00D64D01" w:rsidRDefault="004D68E5" w:rsidP="004D68E5">
      <w:pPr>
        <w:ind w:left="-630"/>
        <w:rPr>
          <w:sz w:val="26"/>
          <w:szCs w:val="26"/>
        </w:rPr>
      </w:pPr>
      <w:r>
        <w:rPr>
          <w:b/>
          <w:sz w:val="26"/>
          <w:szCs w:val="26"/>
        </w:rPr>
        <w:t xml:space="preserve">                 NHIỆM KỲ 2015 - 2018</w:t>
      </w:r>
    </w:p>
    <w:p w:rsidR="004D68E5" w:rsidRDefault="00600687" w:rsidP="004D68E5">
      <w:pPr>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3.5pt;margin-top:2.4pt;width:90pt;height:0;z-index:251660288" o:connectortype="straight"/>
        </w:pict>
      </w:r>
    </w:p>
    <w:p w:rsidR="004D68E5" w:rsidRDefault="004D68E5" w:rsidP="004D68E5">
      <w:pPr>
        <w:jc w:val="center"/>
        <w:rPr>
          <w:b/>
          <w:sz w:val="26"/>
          <w:szCs w:val="26"/>
        </w:rPr>
      </w:pPr>
    </w:p>
    <w:p w:rsidR="004D68E5" w:rsidRPr="003C590F" w:rsidRDefault="004D68E5" w:rsidP="004D68E5">
      <w:pPr>
        <w:jc w:val="center"/>
        <w:rPr>
          <w:b/>
          <w:sz w:val="32"/>
          <w:szCs w:val="32"/>
        </w:rPr>
      </w:pPr>
      <w:r w:rsidRPr="003C590F">
        <w:rPr>
          <w:b/>
          <w:sz w:val="32"/>
          <w:szCs w:val="32"/>
        </w:rPr>
        <w:t>BIÊN BẢN ĐẠI HỘI ĐẠI BIỂU HỘI SINH VIÊN VIỆT NAM</w:t>
      </w:r>
    </w:p>
    <w:p w:rsidR="004D68E5" w:rsidRPr="003C590F" w:rsidRDefault="004D68E5" w:rsidP="004D68E5">
      <w:pPr>
        <w:jc w:val="center"/>
        <w:rPr>
          <w:b/>
          <w:sz w:val="32"/>
          <w:szCs w:val="32"/>
        </w:rPr>
      </w:pPr>
      <w:r w:rsidRPr="003C590F">
        <w:rPr>
          <w:b/>
          <w:sz w:val="32"/>
          <w:szCs w:val="32"/>
        </w:rPr>
        <w:t>TRƯỜNG CAO ĐẲNG SƯ PHẠM QUẢNG TRỊ</w:t>
      </w:r>
    </w:p>
    <w:p w:rsidR="004D68E5" w:rsidRPr="003C590F" w:rsidRDefault="004D68E5" w:rsidP="004D68E5">
      <w:pPr>
        <w:jc w:val="center"/>
        <w:rPr>
          <w:b/>
          <w:sz w:val="32"/>
          <w:szCs w:val="32"/>
        </w:rPr>
      </w:pPr>
      <w:r w:rsidRPr="003C590F">
        <w:rPr>
          <w:b/>
          <w:sz w:val="32"/>
          <w:szCs w:val="32"/>
        </w:rPr>
        <w:t>NHIỆM KỲ 2015 – 2018</w:t>
      </w:r>
    </w:p>
    <w:p w:rsidR="004D68E5" w:rsidRDefault="004D68E5" w:rsidP="004D68E5">
      <w:pPr>
        <w:jc w:val="center"/>
        <w:rPr>
          <w:b/>
          <w:sz w:val="26"/>
          <w:szCs w:val="26"/>
        </w:rPr>
      </w:pPr>
      <w:r>
        <w:rPr>
          <w:b/>
          <w:sz w:val="26"/>
          <w:szCs w:val="26"/>
        </w:rPr>
        <w:t>(PHIÊN CÔNG KHAI)</w:t>
      </w:r>
    </w:p>
    <w:p w:rsidR="004D68E5" w:rsidRDefault="004D68E5" w:rsidP="004D68E5">
      <w:pPr>
        <w:rPr>
          <w:b/>
          <w:sz w:val="26"/>
          <w:szCs w:val="26"/>
        </w:rPr>
      </w:pPr>
    </w:p>
    <w:p w:rsidR="004D68E5" w:rsidRDefault="004D68E5" w:rsidP="003C517C">
      <w:pPr>
        <w:spacing w:line="360" w:lineRule="auto"/>
        <w:jc w:val="both"/>
        <w:rPr>
          <w:b/>
          <w:i/>
          <w:sz w:val="28"/>
          <w:szCs w:val="28"/>
        </w:rPr>
      </w:pPr>
      <w:r w:rsidRPr="003C590F">
        <w:rPr>
          <w:b/>
          <w:sz w:val="28"/>
          <w:szCs w:val="28"/>
        </w:rPr>
        <w:t xml:space="preserve">1. Thời gian: </w:t>
      </w:r>
      <w:r w:rsidRPr="003C590F">
        <w:rPr>
          <w:b/>
          <w:i/>
          <w:sz w:val="28"/>
          <w:szCs w:val="28"/>
        </w:rPr>
        <w:t>Vào lúc</w:t>
      </w:r>
      <w:r w:rsidR="004648E2">
        <w:rPr>
          <w:b/>
          <w:i/>
          <w:sz w:val="28"/>
          <w:szCs w:val="28"/>
        </w:rPr>
        <w:t xml:space="preserve"> 7h30, ngày 28 tháng 11 năm 2015 (Thứ bảy</w:t>
      </w:r>
      <w:r w:rsidRPr="003C590F">
        <w:rPr>
          <w:b/>
          <w:i/>
          <w:sz w:val="28"/>
          <w:szCs w:val="28"/>
        </w:rPr>
        <w:t>)</w:t>
      </w:r>
    </w:p>
    <w:p w:rsidR="004D68E5" w:rsidRDefault="004D68E5" w:rsidP="003C517C">
      <w:pPr>
        <w:spacing w:line="360" w:lineRule="auto"/>
        <w:jc w:val="both"/>
        <w:rPr>
          <w:sz w:val="28"/>
          <w:szCs w:val="28"/>
        </w:rPr>
      </w:pPr>
      <w:r w:rsidRPr="003C590F">
        <w:rPr>
          <w:b/>
          <w:sz w:val="28"/>
          <w:szCs w:val="28"/>
        </w:rPr>
        <w:t>2. Địa điểm:</w:t>
      </w:r>
      <w:r>
        <w:rPr>
          <w:sz w:val="28"/>
          <w:szCs w:val="28"/>
        </w:rPr>
        <w:t xml:space="preserve"> Giảng đường đa năng – Trường Cao đẳng Sư phạm Quảng Trị</w:t>
      </w:r>
    </w:p>
    <w:p w:rsidR="004D68E5" w:rsidRDefault="004648E2" w:rsidP="003C517C">
      <w:pPr>
        <w:spacing w:line="360" w:lineRule="auto"/>
        <w:jc w:val="both"/>
        <w:rPr>
          <w:b/>
          <w:sz w:val="28"/>
          <w:szCs w:val="28"/>
        </w:rPr>
      </w:pPr>
      <w:r>
        <w:rPr>
          <w:b/>
          <w:sz w:val="28"/>
          <w:szCs w:val="28"/>
        </w:rPr>
        <w:t>3. Nội dung của phiên công khai</w:t>
      </w:r>
    </w:p>
    <w:p w:rsidR="00F55F5F" w:rsidRPr="00F55F5F" w:rsidRDefault="00F55F5F" w:rsidP="003C517C">
      <w:pPr>
        <w:spacing w:line="360" w:lineRule="auto"/>
        <w:jc w:val="both"/>
        <w:rPr>
          <w:b/>
          <w:i/>
          <w:sz w:val="28"/>
          <w:szCs w:val="28"/>
        </w:rPr>
      </w:pPr>
      <w:r>
        <w:rPr>
          <w:b/>
          <w:sz w:val="28"/>
          <w:szCs w:val="28"/>
        </w:rPr>
        <w:tab/>
      </w:r>
      <w:r w:rsidRPr="00F55F5F">
        <w:rPr>
          <w:b/>
          <w:i/>
          <w:sz w:val="28"/>
          <w:szCs w:val="28"/>
        </w:rPr>
        <w:t xml:space="preserve">3.1. </w:t>
      </w:r>
      <w:r w:rsidR="0009284B">
        <w:rPr>
          <w:b/>
          <w:i/>
          <w:sz w:val="28"/>
          <w:szCs w:val="28"/>
        </w:rPr>
        <w:t>Ổ</w:t>
      </w:r>
      <w:r w:rsidR="00773FD4">
        <w:rPr>
          <w:b/>
          <w:i/>
          <w:sz w:val="28"/>
          <w:szCs w:val="28"/>
        </w:rPr>
        <w:t>n định tổ chức, v</w:t>
      </w:r>
      <w:r w:rsidRPr="00F55F5F">
        <w:rPr>
          <w:b/>
          <w:i/>
          <w:sz w:val="28"/>
          <w:szCs w:val="28"/>
        </w:rPr>
        <w:t>ăn nghệ chào mừng</w:t>
      </w:r>
    </w:p>
    <w:p w:rsidR="008F150F" w:rsidRDefault="004D68E5" w:rsidP="003C517C">
      <w:pPr>
        <w:spacing w:line="360" w:lineRule="auto"/>
        <w:jc w:val="both"/>
        <w:rPr>
          <w:b/>
          <w:i/>
          <w:sz w:val="28"/>
          <w:szCs w:val="28"/>
        </w:rPr>
      </w:pPr>
      <w:r>
        <w:rPr>
          <w:b/>
          <w:sz w:val="28"/>
          <w:szCs w:val="28"/>
        </w:rPr>
        <w:tab/>
      </w:r>
      <w:r w:rsidR="00F55F5F">
        <w:rPr>
          <w:b/>
          <w:i/>
          <w:sz w:val="28"/>
          <w:szCs w:val="28"/>
        </w:rPr>
        <w:t>3.2</w:t>
      </w:r>
      <w:r w:rsidRPr="009270D3">
        <w:rPr>
          <w:b/>
          <w:i/>
          <w:sz w:val="28"/>
          <w:szCs w:val="28"/>
        </w:rPr>
        <w:t xml:space="preserve">. </w:t>
      </w:r>
      <w:r w:rsidR="00773FD4">
        <w:rPr>
          <w:b/>
          <w:i/>
          <w:sz w:val="28"/>
          <w:szCs w:val="28"/>
        </w:rPr>
        <w:t>Nghi lễ</w:t>
      </w:r>
    </w:p>
    <w:p w:rsidR="00773FD4" w:rsidRPr="00B61E46" w:rsidRDefault="00773FD4" w:rsidP="00773FD4">
      <w:pPr>
        <w:spacing w:line="360" w:lineRule="auto"/>
        <w:jc w:val="both"/>
        <w:rPr>
          <w:sz w:val="28"/>
          <w:szCs w:val="28"/>
        </w:rPr>
      </w:pPr>
      <w:r>
        <w:rPr>
          <w:b/>
          <w:i/>
          <w:sz w:val="28"/>
          <w:szCs w:val="28"/>
        </w:rPr>
        <w:tab/>
      </w:r>
      <w:r>
        <w:rPr>
          <w:sz w:val="28"/>
          <w:szCs w:val="28"/>
        </w:rPr>
        <w:t>Đồng chí Nguyễn Thanh Bình điều khiển nghi lễ Đại hội</w:t>
      </w:r>
    </w:p>
    <w:p w:rsidR="00E648E1" w:rsidRDefault="00F55F5F" w:rsidP="003C517C">
      <w:pPr>
        <w:spacing w:line="360" w:lineRule="auto"/>
        <w:jc w:val="both"/>
        <w:rPr>
          <w:b/>
          <w:i/>
          <w:sz w:val="28"/>
          <w:szCs w:val="28"/>
        </w:rPr>
      </w:pPr>
      <w:r>
        <w:rPr>
          <w:b/>
          <w:i/>
          <w:sz w:val="28"/>
          <w:szCs w:val="28"/>
        </w:rPr>
        <w:tab/>
        <w:t>3.3</w:t>
      </w:r>
      <w:r w:rsidR="008F150F">
        <w:rPr>
          <w:b/>
          <w:i/>
          <w:sz w:val="28"/>
          <w:szCs w:val="28"/>
        </w:rPr>
        <w:t>. Tuyên bố lý do, giới thiệu đại biểu</w:t>
      </w:r>
    </w:p>
    <w:p w:rsidR="004D68E5" w:rsidRDefault="004D68E5" w:rsidP="003C517C">
      <w:pPr>
        <w:spacing w:line="360" w:lineRule="auto"/>
        <w:jc w:val="both"/>
        <w:rPr>
          <w:sz w:val="28"/>
          <w:szCs w:val="28"/>
        </w:rPr>
      </w:pPr>
      <w:r>
        <w:rPr>
          <w:sz w:val="28"/>
          <w:szCs w:val="28"/>
        </w:rPr>
        <w:tab/>
        <w:t xml:space="preserve">Đại hội đại biểu Hội Sinh viên lần thứ VII, nhiệm kỳ 2015 – 2018 </w:t>
      </w:r>
      <w:r w:rsidR="00761567">
        <w:rPr>
          <w:sz w:val="28"/>
          <w:szCs w:val="28"/>
        </w:rPr>
        <w:t xml:space="preserve">có </w:t>
      </w:r>
      <w:r w:rsidR="00F02254">
        <w:rPr>
          <w:sz w:val="28"/>
          <w:szCs w:val="28"/>
        </w:rPr>
        <w:t xml:space="preserve">sự tham gia của </w:t>
      </w:r>
      <w:r>
        <w:rPr>
          <w:sz w:val="28"/>
          <w:szCs w:val="28"/>
        </w:rPr>
        <w:t>các đại biểu sau:</w:t>
      </w:r>
    </w:p>
    <w:p w:rsidR="004D68E5" w:rsidRDefault="004D68E5" w:rsidP="003C517C">
      <w:pPr>
        <w:spacing w:line="360" w:lineRule="auto"/>
        <w:jc w:val="both"/>
        <w:rPr>
          <w:sz w:val="28"/>
          <w:szCs w:val="28"/>
        </w:rPr>
      </w:pPr>
      <w:r>
        <w:rPr>
          <w:sz w:val="28"/>
          <w:szCs w:val="28"/>
        </w:rPr>
        <w:tab/>
        <w:t xml:space="preserve">Đồng chí </w:t>
      </w:r>
      <w:r w:rsidR="0026201C">
        <w:rPr>
          <w:sz w:val="28"/>
          <w:szCs w:val="28"/>
        </w:rPr>
        <w:t>Bùi Hữu Phương</w:t>
      </w:r>
      <w:r>
        <w:rPr>
          <w:sz w:val="28"/>
          <w:szCs w:val="28"/>
        </w:rPr>
        <w:t xml:space="preserve"> – </w:t>
      </w:r>
      <w:r w:rsidR="00F02254">
        <w:rPr>
          <w:sz w:val="28"/>
          <w:szCs w:val="28"/>
        </w:rPr>
        <w:t>Chuyên viên văn phòng TW Hội Sinh viên Việt Nam</w:t>
      </w:r>
    </w:p>
    <w:p w:rsidR="00F02254" w:rsidRDefault="004D68E5" w:rsidP="003C517C">
      <w:pPr>
        <w:spacing w:line="360" w:lineRule="auto"/>
        <w:jc w:val="both"/>
        <w:rPr>
          <w:sz w:val="28"/>
          <w:szCs w:val="28"/>
        </w:rPr>
      </w:pPr>
      <w:r>
        <w:rPr>
          <w:sz w:val="28"/>
          <w:szCs w:val="28"/>
        </w:rPr>
        <w:tab/>
      </w:r>
      <w:r w:rsidR="00F02254">
        <w:rPr>
          <w:sz w:val="28"/>
          <w:szCs w:val="28"/>
        </w:rPr>
        <w:t xml:space="preserve">Đồng chí Nguyễn Khánh Vũ – Phó Bí </w:t>
      </w:r>
      <w:proofErr w:type="gramStart"/>
      <w:r w:rsidR="00F02254">
        <w:rPr>
          <w:sz w:val="28"/>
          <w:szCs w:val="28"/>
        </w:rPr>
        <w:t>thư</w:t>
      </w:r>
      <w:proofErr w:type="gramEnd"/>
      <w:r w:rsidR="00F02254">
        <w:rPr>
          <w:sz w:val="28"/>
          <w:szCs w:val="28"/>
        </w:rPr>
        <w:t xml:space="preserve"> Tỉnh đoàn Quảng Trị</w:t>
      </w:r>
    </w:p>
    <w:p w:rsidR="00F02254" w:rsidRDefault="00F02254" w:rsidP="003C517C">
      <w:pPr>
        <w:spacing w:line="360" w:lineRule="auto"/>
        <w:jc w:val="both"/>
        <w:rPr>
          <w:sz w:val="28"/>
          <w:szCs w:val="28"/>
        </w:rPr>
      </w:pPr>
      <w:r>
        <w:rPr>
          <w:sz w:val="28"/>
          <w:szCs w:val="28"/>
        </w:rPr>
        <w:tab/>
        <w:t>Đồng chí Trần Xuân Anh – Phó Chủ tịch Hội Liên hiệp Thanh niên Tỉnh</w:t>
      </w:r>
    </w:p>
    <w:p w:rsidR="00F02254" w:rsidRDefault="00F02254" w:rsidP="003C517C">
      <w:pPr>
        <w:spacing w:line="360" w:lineRule="auto"/>
        <w:ind w:firstLine="720"/>
        <w:jc w:val="both"/>
        <w:rPr>
          <w:sz w:val="28"/>
          <w:szCs w:val="28"/>
        </w:rPr>
      </w:pPr>
      <w:r>
        <w:rPr>
          <w:sz w:val="28"/>
          <w:szCs w:val="28"/>
        </w:rPr>
        <w:t xml:space="preserve">Đồng chí Mai Văn Nam – Phó trưởng ban Bí </w:t>
      </w:r>
      <w:proofErr w:type="gramStart"/>
      <w:r>
        <w:rPr>
          <w:sz w:val="28"/>
          <w:szCs w:val="28"/>
        </w:rPr>
        <w:t>thư</w:t>
      </w:r>
      <w:proofErr w:type="gramEnd"/>
      <w:r>
        <w:rPr>
          <w:sz w:val="28"/>
          <w:szCs w:val="28"/>
        </w:rPr>
        <w:t xml:space="preserve"> trường học, Ủy viên ban Thư ký Hội Liên hiệp Thanh niên Tỉnh</w:t>
      </w:r>
    </w:p>
    <w:p w:rsidR="00F02254" w:rsidRDefault="00F02254" w:rsidP="003C517C">
      <w:pPr>
        <w:spacing w:line="360" w:lineRule="auto"/>
        <w:jc w:val="both"/>
        <w:rPr>
          <w:sz w:val="28"/>
          <w:szCs w:val="28"/>
        </w:rPr>
      </w:pPr>
      <w:r>
        <w:rPr>
          <w:sz w:val="28"/>
          <w:szCs w:val="28"/>
        </w:rPr>
        <w:tab/>
        <w:t>Về phía lãnh đạo nhà trường có các đại biểu tham dự:</w:t>
      </w:r>
    </w:p>
    <w:p w:rsidR="00F02254" w:rsidRDefault="00F02254" w:rsidP="003C517C">
      <w:pPr>
        <w:spacing w:line="360" w:lineRule="auto"/>
        <w:jc w:val="both"/>
        <w:rPr>
          <w:sz w:val="28"/>
          <w:szCs w:val="28"/>
        </w:rPr>
      </w:pPr>
      <w:r>
        <w:rPr>
          <w:sz w:val="28"/>
          <w:szCs w:val="28"/>
        </w:rPr>
        <w:tab/>
        <w:t xml:space="preserve">Cô giáo Lê Thị Hương – Tỉnh ủy viên, Bí </w:t>
      </w:r>
      <w:proofErr w:type="gramStart"/>
      <w:r>
        <w:rPr>
          <w:sz w:val="28"/>
          <w:szCs w:val="28"/>
        </w:rPr>
        <w:t>thư</w:t>
      </w:r>
      <w:proofErr w:type="gramEnd"/>
      <w:r>
        <w:rPr>
          <w:sz w:val="28"/>
          <w:szCs w:val="28"/>
        </w:rPr>
        <w:t xml:space="preserve"> Đảng bộ, Hiệu trưởng nhà trường</w:t>
      </w:r>
    </w:p>
    <w:p w:rsidR="00F02254" w:rsidRDefault="00F02254" w:rsidP="003C517C">
      <w:pPr>
        <w:spacing w:line="360" w:lineRule="auto"/>
        <w:ind w:firstLine="720"/>
        <w:jc w:val="both"/>
        <w:rPr>
          <w:sz w:val="28"/>
          <w:szCs w:val="28"/>
        </w:rPr>
      </w:pPr>
      <w:r>
        <w:rPr>
          <w:sz w:val="28"/>
          <w:szCs w:val="28"/>
        </w:rPr>
        <w:t xml:space="preserve">Đồng chí Phan Chí Thành – Phó Bí </w:t>
      </w:r>
      <w:proofErr w:type="gramStart"/>
      <w:r>
        <w:rPr>
          <w:sz w:val="28"/>
          <w:szCs w:val="28"/>
        </w:rPr>
        <w:t>thư</w:t>
      </w:r>
      <w:proofErr w:type="gramEnd"/>
      <w:r>
        <w:rPr>
          <w:sz w:val="28"/>
          <w:szCs w:val="28"/>
        </w:rPr>
        <w:t xml:space="preserve"> Đảng bộ, Trưởng phòng Tổ chức Chính trị và Công tác HSSV</w:t>
      </w:r>
    </w:p>
    <w:p w:rsidR="00756F75" w:rsidRPr="00756F75" w:rsidRDefault="004D68E5" w:rsidP="003C517C">
      <w:pPr>
        <w:spacing w:after="120" w:line="312" w:lineRule="auto"/>
        <w:ind w:firstLine="720"/>
        <w:jc w:val="both"/>
        <w:rPr>
          <w:sz w:val="28"/>
          <w:szCs w:val="28"/>
        </w:rPr>
      </w:pPr>
      <w:r>
        <w:rPr>
          <w:sz w:val="28"/>
          <w:szCs w:val="28"/>
        </w:rPr>
        <w:t>Đồng chí Trương Đình Thăng – Đảng ủy v</w:t>
      </w:r>
      <w:r w:rsidR="00756F75">
        <w:rPr>
          <w:sz w:val="28"/>
          <w:szCs w:val="28"/>
        </w:rPr>
        <w:t xml:space="preserve">iên phụ trách phong trào Đoàn – Hội, </w:t>
      </w:r>
      <w:r w:rsidR="00756F75" w:rsidRPr="00756F75">
        <w:rPr>
          <w:sz w:val="28"/>
          <w:szCs w:val="28"/>
        </w:rPr>
        <w:t>phó trưởng khoa Liê</w:t>
      </w:r>
      <w:r w:rsidR="00756F75">
        <w:rPr>
          <w:sz w:val="28"/>
          <w:szCs w:val="28"/>
        </w:rPr>
        <w:t>n kết đào tạo và bồi dưỡng Cán bộ Quản lý</w:t>
      </w:r>
    </w:p>
    <w:p w:rsidR="00F02254" w:rsidRDefault="004D68E5" w:rsidP="004D68E5">
      <w:pPr>
        <w:spacing w:line="360" w:lineRule="auto"/>
        <w:jc w:val="both"/>
        <w:rPr>
          <w:sz w:val="28"/>
          <w:szCs w:val="28"/>
        </w:rPr>
      </w:pPr>
      <w:r>
        <w:rPr>
          <w:sz w:val="28"/>
          <w:szCs w:val="28"/>
        </w:rPr>
        <w:lastRenderedPageBreak/>
        <w:tab/>
      </w:r>
      <w:r w:rsidR="00F02254">
        <w:rPr>
          <w:sz w:val="28"/>
          <w:szCs w:val="28"/>
        </w:rPr>
        <w:t>Cùng các quý Thầy, Cô giáo</w:t>
      </w:r>
      <w:r w:rsidR="003C517C">
        <w:rPr>
          <w:sz w:val="28"/>
          <w:szCs w:val="28"/>
        </w:rPr>
        <w:t xml:space="preserve"> là Bí </w:t>
      </w:r>
      <w:proofErr w:type="gramStart"/>
      <w:r w:rsidR="003C517C">
        <w:rPr>
          <w:sz w:val="28"/>
          <w:szCs w:val="28"/>
        </w:rPr>
        <w:t>thư</w:t>
      </w:r>
      <w:proofErr w:type="gramEnd"/>
      <w:r w:rsidR="003C517C">
        <w:rPr>
          <w:sz w:val="28"/>
          <w:szCs w:val="28"/>
        </w:rPr>
        <w:t xml:space="preserve"> Chi bộ, Trưởng các Khoa, Phòng, Ban trong nhà trường</w:t>
      </w:r>
    </w:p>
    <w:p w:rsidR="003C517C" w:rsidRDefault="003C517C" w:rsidP="003C517C">
      <w:pPr>
        <w:spacing w:after="120" w:line="312" w:lineRule="auto"/>
        <w:ind w:firstLine="720"/>
        <w:jc w:val="both"/>
        <w:rPr>
          <w:sz w:val="28"/>
          <w:szCs w:val="28"/>
        </w:rPr>
      </w:pPr>
      <w:r w:rsidRPr="003C517C">
        <w:rPr>
          <w:sz w:val="28"/>
          <w:szCs w:val="28"/>
        </w:rPr>
        <w:t xml:space="preserve">Về phía đoàn trường </w:t>
      </w:r>
      <w:r>
        <w:rPr>
          <w:sz w:val="28"/>
          <w:szCs w:val="28"/>
        </w:rPr>
        <w:t>có các đại biểu tham dự:</w:t>
      </w:r>
    </w:p>
    <w:p w:rsidR="003C517C" w:rsidRPr="003C517C" w:rsidRDefault="003C517C" w:rsidP="003C517C">
      <w:pPr>
        <w:spacing w:after="120" w:line="312" w:lineRule="auto"/>
        <w:ind w:firstLine="720"/>
        <w:jc w:val="both"/>
        <w:rPr>
          <w:sz w:val="28"/>
          <w:szCs w:val="28"/>
        </w:rPr>
      </w:pPr>
      <w:r w:rsidRPr="003C517C">
        <w:rPr>
          <w:sz w:val="28"/>
          <w:szCs w:val="28"/>
        </w:rPr>
        <w:t xml:space="preserve">Đồng chí Nguyễn Phong </w:t>
      </w:r>
      <w:r>
        <w:rPr>
          <w:sz w:val="28"/>
          <w:szCs w:val="28"/>
        </w:rPr>
        <w:t xml:space="preserve">– Bí </w:t>
      </w:r>
      <w:proofErr w:type="gramStart"/>
      <w:r>
        <w:rPr>
          <w:sz w:val="28"/>
          <w:szCs w:val="28"/>
        </w:rPr>
        <w:t>thư</w:t>
      </w:r>
      <w:proofErr w:type="gramEnd"/>
      <w:r>
        <w:rPr>
          <w:sz w:val="28"/>
          <w:szCs w:val="28"/>
        </w:rPr>
        <w:t xml:space="preserve"> đoàn trường. Cùng các đồng chí</w:t>
      </w:r>
      <w:r w:rsidRPr="003C517C">
        <w:rPr>
          <w:sz w:val="28"/>
          <w:szCs w:val="28"/>
        </w:rPr>
        <w:t xml:space="preserve"> tro</w:t>
      </w:r>
      <w:r w:rsidR="00225949">
        <w:rPr>
          <w:sz w:val="28"/>
          <w:szCs w:val="28"/>
        </w:rPr>
        <w:t>ng Ban Thường vụ, Ban C</w:t>
      </w:r>
      <w:r w:rsidRPr="003C517C">
        <w:rPr>
          <w:sz w:val="28"/>
          <w:szCs w:val="28"/>
        </w:rPr>
        <w:t xml:space="preserve">hấp hành Đoàn trường và </w:t>
      </w:r>
      <w:bookmarkStart w:id="0" w:name="_GoBack"/>
      <w:bookmarkEnd w:id="0"/>
      <w:r w:rsidRPr="00225949">
        <w:rPr>
          <w:color w:val="000000" w:themeColor="text1"/>
          <w:sz w:val="28"/>
          <w:szCs w:val="28"/>
        </w:rPr>
        <w:t>187</w:t>
      </w:r>
      <w:r>
        <w:rPr>
          <w:sz w:val="28"/>
          <w:szCs w:val="28"/>
        </w:rPr>
        <w:t xml:space="preserve"> đại biểu ưu tú đến từ các </w:t>
      </w:r>
      <w:r w:rsidR="00225949">
        <w:rPr>
          <w:sz w:val="28"/>
          <w:szCs w:val="28"/>
        </w:rPr>
        <w:t>Liên chi hội: Tiểu học, Tự nhiên – Ngoại ngữ, Nhạc họa – Mầm n</w:t>
      </w:r>
      <w:r w:rsidR="00431E3E">
        <w:rPr>
          <w:sz w:val="28"/>
          <w:szCs w:val="28"/>
        </w:rPr>
        <w:t>on, Xã hội, Công nghệ T</w:t>
      </w:r>
      <w:r w:rsidR="00225949">
        <w:rPr>
          <w:sz w:val="28"/>
          <w:szCs w:val="28"/>
        </w:rPr>
        <w:t>hông tin đã có mặt tại Đại hội.</w:t>
      </w:r>
    </w:p>
    <w:p w:rsidR="004D68E5" w:rsidRDefault="004D68E5" w:rsidP="004D68E5">
      <w:pPr>
        <w:spacing w:line="360" w:lineRule="auto"/>
        <w:jc w:val="both"/>
        <w:rPr>
          <w:b/>
          <w:i/>
          <w:sz w:val="28"/>
          <w:szCs w:val="28"/>
        </w:rPr>
      </w:pPr>
      <w:r>
        <w:rPr>
          <w:sz w:val="28"/>
          <w:szCs w:val="28"/>
        </w:rPr>
        <w:tab/>
      </w:r>
      <w:r w:rsidR="005272C7">
        <w:rPr>
          <w:b/>
          <w:i/>
          <w:sz w:val="28"/>
          <w:szCs w:val="28"/>
        </w:rPr>
        <w:t>3.4</w:t>
      </w:r>
      <w:r>
        <w:rPr>
          <w:b/>
          <w:i/>
          <w:sz w:val="28"/>
          <w:szCs w:val="28"/>
        </w:rPr>
        <w:t xml:space="preserve">. </w:t>
      </w:r>
      <w:r w:rsidR="00E648E1">
        <w:rPr>
          <w:b/>
          <w:i/>
          <w:sz w:val="28"/>
          <w:szCs w:val="28"/>
        </w:rPr>
        <w:t>Giới thiệu Đoàn Chủ tịch và Đoàn Thư ký lên làm việc, khai mạc Đại hội</w:t>
      </w:r>
    </w:p>
    <w:p w:rsidR="004D68E5" w:rsidRDefault="00610DA1" w:rsidP="00610DA1">
      <w:pPr>
        <w:spacing w:line="360" w:lineRule="auto"/>
        <w:jc w:val="both"/>
        <w:rPr>
          <w:sz w:val="28"/>
          <w:szCs w:val="28"/>
        </w:rPr>
      </w:pPr>
      <w:r>
        <w:rPr>
          <w:b/>
          <w:i/>
          <w:sz w:val="28"/>
          <w:szCs w:val="28"/>
        </w:rPr>
        <w:tab/>
      </w:r>
      <w:r>
        <w:rPr>
          <w:sz w:val="28"/>
          <w:szCs w:val="28"/>
        </w:rPr>
        <w:t>Tại phiên nội bộ Đại hội</w:t>
      </w:r>
      <w:r w:rsidR="00431E3E">
        <w:rPr>
          <w:sz w:val="28"/>
          <w:szCs w:val="28"/>
        </w:rPr>
        <w:t xml:space="preserve"> đại biểu Hội Sinh viên Trường CĐSP Quảng Trị lần thứ VII, nhiệm kỳ 2015 – 2018 đã hiệp thương bầu Đoàn Chủ tịch điều khiển Đại hội gồm các đồng chí có tên sau:</w:t>
      </w:r>
    </w:p>
    <w:tbl>
      <w:tblPr>
        <w:tblStyle w:val="TableGrid"/>
        <w:tblW w:w="0" w:type="auto"/>
        <w:tblInd w:w="1998" w:type="dxa"/>
        <w:tblLook w:val="04A0"/>
      </w:tblPr>
      <w:tblGrid>
        <w:gridCol w:w="720"/>
        <w:gridCol w:w="3060"/>
        <w:gridCol w:w="3510"/>
      </w:tblGrid>
      <w:tr w:rsidR="004D68E5" w:rsidTr="00F02254">
        <w:trPr>
          <w:trHeight w:val="503"/>
        </w:trPr>
        <w:tc>
          <w:tcPr>
            <w:tcW w:w="720" w:type="dxa"/>
          </w:tcPr>
          <w:p w:rsidR="004D68E5" w:rsidRPr="00D132A8" w:rsidRDefault="004D68E5" w:rsidP="00F02254">
            <w:pPr>
              <w:spacing w:line="360" w:lineRule="auto"/>
              <w:jc w:val="center"/>
              <w:rPr>
                <w:b/>
                <w:sz w:val="28"/>
                <w:szCs w:val="28"/>
              </w:rPr>
            </w:pPr>
            <w:r w:rsidRPr="00D132A8">
              <w:rPr>
                <w:b/>
                <w:sz w:val="28"/>
                <w:szCs w:val="28"/>
              </w:rPr>
              <w:t>TT</w:t>
            </w:r>
          </w:p>
        </w:tc>
        <w:tc>
          <w:tcPr>
            <w:tcW w:w="3060" w:type="dxa"/>
          </w:tcPr>
          <w:p w:rsidR="004D68E5" w:rsidRPr="00D132A8" w:rsidRDefault="004D68E5" w:rsidP="00F02254">
            <w:pPr>
              <w:spacing w:line="360" w:lineRule="auto"/>
              <w:jc w:val="center"/>
              <w:rPr>
                <w:b/>
                <w:sz w:val="28"/>
                <w:szCs w:val="28"/>
              </w:rPr>
            </w:pPr>
            <w:r w:rsidRPr="00D132A8">
              <w:rPr>
                <w:b/>
                <w:sz w:val="28"/>
                <w:szCs w:val="28"/>
              </w:rPr>
              <w:t>Họ và tên</w:t>
            </w:r>
          </w:p>
        </w:tc>
        <w:tc>
          <w:tcPr>
            <w:tcW w:w="3510" w:type="dxa"/>
          </w:tcPr>
          <w:p w:rsidR="004D68E5" w:rsidRPr="00D132A8" w:rsidRDefault="004D68E5" w:rsidP="00F02254">
            <w:pPr>
              <w:spacing w:line="360" w:lineRule="auto"/>
              <w:jc w:val="center"/>
              <w:rPr>
                <w:b/>
                <w:sz w:val="28"/>
                <w:szCs w:val="28"/>
              </w:rPr>
            </w:pPr>
            <w:r w:rsidRPr="00D132A8">
              <w:rPr>
                <w:b/>
                <w:sz w:val="28"/>
                <w:szCs w:val="28"/>
              </w:rPr>
              <w:t>Chức vụ</w:t>
            </w:r>
          </w:p>
        </w:tc>
      </w:tr>
      <w:tr w:rsidR="004D68E5" w:rsidTr="00F02254">
        <w:trPr>
          <w:trHeight w:val="503"/>
        </w:trPr>
        <w:tc>
          <w:tcPr>
            <w:tcW w:w="720" w:type="dxa"/>
          </w:tcPr>
          <w:p w:rsidR="004D68E5" w:rsidRDefault="004D68E5" w:rsidP="00F02254">
            <w:pPr>
              <w:spacing w:line="360" w:lineRule="auto"/>
              <w:jc w:val="center"/>
              <w:rPr>
                <w:sz w:val="28"/>
                <w:szCs w:val="28"/>
              </w:rPr>
            </w:pPr>
            <w:r>
              <w:rPr>
                <w:sz w:val="28"/>
                <w:szCs w:val="28"/>
              </w:rPr>
              <w:t>1</w:t>
            </w:r>
          </w:p>
        </w:tc>
        <w:tc>
          <w:tcPr>
            <w:tcW w:w="3060" w:type="dxa"/>
          </w:tcPr>
          <w:p w:rsidR="004D68E5" w:rsidRDefault="004D68E5" w:rsidP="00F02254">
            <w:pPr>
              <w:spacing w:line="360" w:lineRule="auto"/>
              <w:rPr>
                <w:sz w:val="28"/>
                <w:szCs w:val="28"/>
              </w:rPr>
            </w:pPr>
            <w:r>
              <w:rPr>
                <w:sz w:val="28"/>
                <w:szCs w:val="28"/>
              </w:rPr>
              <w:t>Võ Thị Bích Thủy</w:t>
            </w:r>
          </w:p>
        </w:tc>
        <w:tc>
          <w:tcPr>
            <w:tcW w:w="3510" w:type="dxa"/>
          </w:tcPr>
          <w:p w:rsidR="004D68E5" w:rsidRDefault="004D68E5" w:rsidP="00C20B9E">
            <w:pPr>
              <w:spacing w:line="360" w:lineRule="auto"/>
              <w:rPr>
                <w:sz w:val="28"/>
                <w:szCs w:val="28"/>
              </w:rPr>
            </w:pPr>
            <w:r>
              <w:rPr>
                <w:sz w:val="28"/>
                <w:szCs w:val="28"/>
              </w:rPr>
              <w:t xml:space="preserve">Chủ tịch </w:t>
            </w:r>
          </w:p>
        </w:tc>
      </w:tr>
      <w:tr w:rsidR="004D68E5" w:rsidTr="00F02254">
        <w:trPr>
          <w:trHeight w:val="503"/>
        </w:trPr>
        <w:tc>
          <w:tcPr>
            <w:tcW w:w="720" w:type="dxa"/>
          </w:tcPr>
          <w:p w:rsidR="004D68E5" w:rsidRDefault="004D68E5" w:rsidP="00F02254">
            <w:pPr>
              <w:spacing w:line="360" w:lineRule="auto"/>
              <w:jc w:val="center"/>
              <w:rPr>
                <w:sz w:val="28"/>
                <w:szCs w:val="28"/>
              </w:rPr>
            </w:pPr>
            <w:r>
              <w:rPr>
                <w:sz w:val="28"/>
                <w:szCs w:val="28"/>
              </w:rPr>
              <w:t>2</w:t>
            </w:r>
          </w:p>
        </w:tc>
        <w:tc>
          <w:tcPr>
            <w:tcW w:w="3060" w:type="dxa"/>
          </w:tcPr>
          <w:p w:rsidR="004D68E5" w:rsidRDefault="004D68E5" w:rsidP="00F02254">
            <w:pPr>
              <w:spacing w:line="360" w:lineRule="auto"/>
              <w:rPr>
                <w:sz w:val="28"/>
                <w:szCs w:val="28"/>
              </w:rPr>
            </w:pPr>
            <w:r>
              <w:rPr>
                <w:sz w:val="28"/>
                <w:szCs w:val="28"/>
              </w:rPr>
              <w:t>Trịnh Ngọc Tường Vy</w:t>
            </w:r>
          </w:p>
        </w:tc>
        <w:tc>
          <w:tcPr>
            <w:tcW w:w="3510" w:type="dxa"/>
          </w:tcPr>
          <w:p w:rsidR="004D68E5" w:rsidRDefault="00C20B9E" w:rsidP="00F02254">
            <w:pPr>
              <w:spacing w:line="360" w:lineRule="auto"/>
              <w:rPr>
                <w:sz w:val="28"/>
                <w:szCs w:val="28"/>
              </w:rPr>
            </w:pPr>
            <w:r>
              <w:rPr>
                <w:sz w:val="28"/>
                <w:szCs w:val="28"/>
              </w:rPr>
              <w:t>Thành viên</w:t>
            </w:r>
          </w:p>
        </w:tc>
      </w:tr>
      <w:tr w:rsidR="00C20B9E" w:rsidTr="00F02254">
        <w:trPr>
          <w:trHeight w:val="503"/>
        </w:trPr>
        <w:tc>
          <w:tcPr>
            <w:tcW w:w="720" w:type="dxa"/>
          </w:tcPr>
          <w:p w:rsidR="00C20B9E" w:rsidRDefault="00C20B9E" w:rsidP="00F02254">
            <w:pPr>
              <w:spacing w:line="360" w:lineRule="auto"/>
              <w:jc w:val="center"/>
              <w:rPr>
                <w:sz w:val="28"/>
                <w:szCs w:val="28"/>
              </w:rPr>
            </w:pPr>
            <w:r>
              <w:rPr>
                <w:sz w:val="28"/>
                <w:szCs w:val="28"/>
              </w:rPr>
              <w:t>3</w:t>
            </w:r>
          </w:p>
        </w:tc>
        <w:tc>
          <w:tcPr>
            <w:tcW w:w="3060" w:type="dxa"/>
          </w:tcPr>
          <w:p w:rsidR="00C20B9E" w:rsidRDefault="00C20B9E" w:rsidP="00F02254">
            <w:pPr>
              <w:spacing w:line="360" w:lineRule="auto"/>
              <w:rPr>
                <w:sz w:val="28"/>
                <w:szCs w:val="28"/>
              </w:rPr>
            </w:pPr>
            <w:r>
              <w:rPr>
                <w:sz w:val="28"/>
                <w:szCs w:val="28"/>
              </w:rPr>
              <w:t>Nguyễn Thanh Bình</w:t>
            </w:r>
          </w:p>
        </w:tc>
        <w:tc>
          <w:tcPr>
            <w:tcW w:w="3510" w:type="dxa"/>
          </w:tcPr>
          <w:p w:rsidR="00C20B9E" w:rsidRDefault="00C20B9E">
            <w:r w:rsidRPr="00B906FD">
              <w:rPr>
                <w:sz w:val="28"/>
                <w:szCs w:val="28"/>
              </w:rPr>
              <w:t>Thành viên</w:t>
            </w:r>
          </w:p>
        </w:tc>
      </w:tr>
      <w:tr w:rsidR="00C20B9E" w:rsidTr="00F02254">
        <w:trPr>
          <w:trHeight w:val="503"/>
        </w:trPr>
        <w:tc>
          <w:tcPr>
            <w:tcW w:w="720" w:type="dxa"/>
          </w:tcPr>
          <w:p w:rsidR="00C20B9E" w:rsidRDefault="00C20B9E" w:rsidP="00F02254">
            <w:pPr>
              <w:spacing w:line="360" w:lineRule="auto"/>
              <w:jc w:val="center"/>
              <w:rPr>
                <w:sz w:val="28"/>
                <w:szCs w:val="28"/>
              </w:rPr>
            </w:pPr>
            <w:r>
              <w:rPr>
                <w:sz w:val="28"/>
                <w:szCs w:val="28"/>
              </w:rPr>
              <w:t>4</w:t>
            </w:r>
          </w:p>
        </w:tc>
        <w:tc>
          <w:tcPr>
            <w:tcW w:w="3060" w:type="dxa"/>
          </w:tcPr>
          <w:p w:rsidR="00C20B9E" w:rsidRDefault="00C20B9E" w:rsidP="00F02254">
            <w:pPr>
              <w:spacing w:line="360" w:lineRule="auto"/>
              <w:rPr>
                <w:sz w:val="28"/>
                <w:szCs w:val="28"/>
              </w:rPr>
            </w:pPr>
            <w:r>
              <w:rPr>
                <w:sz w:val="28"/>
                <w:szCs w:val="28"/>
              </w:rPr>
              <w:t>Võ Như Hiển</w:t>
            </w:r>
          </w:p>
        </w:tc>
        <w:tc>
          <w:tcPr>
            <w:tcW w:w="3510" w:type="dxa"/>
          </w:tcPr>
          <w:p w:rsidR="00C20B9E" w:rsidRDefault="00C20B9E">
            <w:r w:rsidRPr="00B906FD">
              <w:rPr>
                <w:sz w:val="28"/>
                <w:szCs w:val="28"/>
              </w:rPr>
              <w:t>Thành viên</w:t>
            </w:r>
          </w:p>
        </w:tc>
      </w:tr>
      <w:tr w:rsidR="00C20B9E" w:rsidTr="00F02254">
        <w:trPr>
          <w:trHeight w:val="503"/>
        </w:trPr>
        <w:tc>
          <w:tcPr>
            <w:tcW w:w="720" w:type="dxa"/>
          </w:tcPr>
          <w:p w:rsidR="00C20B9E" w:rsidRDefault="00C20B9E" w:rsidP="00F02254">
            <w:pPr>
              <w:spacing w:line="360" w:lineRule="auto"/>
              <w:jc w:val="center"/>
              <w:rPr>
                <w:sz w:val="28"/>
                <w:szCs w:val="28"/>
              </w:rPr>
            </w:pPr>
            <w:r>
              <w:rPr>
                <w:sz w:val="28"/>
                <w:szCs w:val="28"/>
              </w:rPr>
              <w:t>5</w:t>
            </w:r>
          </w:p>
        </w:tc>
        <w:tc>
          <w:tcPr>
            <w:tcW w:w="3060" w:type="dxa"/>
          </w:tcPr>
          <w:p w:rsidR="00C20B9E" w:rsidRDefault="00C20B9E" w:rsidP="00F02254">
            <w:pPr>
              <w:spacing w:line="360" w:lineRule="auto"/>
              <w:rPr>
                <w:sz w:val="28"/>
                <w:szCs w:val="28"/>
              </w:rPr>
            </w:pPr>
            <w:r>
              <w:rPr>
                <w:sz w:val="28"/>
                <w:szCs w:val="28"/>
              </w:rPr>
              <w:t>Đinh Văn Toán</w:t>
            </w:r>
          </w:p>
        </w:tc>
        <w:tc>
          <w:tcPr>
            <w:tcW w:w="3510" w:type="dxa"/>
          </w:tcPr>
          <w:p w:rsidR="00C20B9E" w:rsidRDefault="00C20B9E">
            <w:r w:rsidRPr="00B906FD">
              <w:rPr>
                <w:sz w:val="28"/>
                <w:szCs w:val="28"/>
              </w:rPr>
              <w:t>Thành viên</w:t>
            </w:r>
          </w:p>
        </w:tc>
      </w:tr>
    </w:tbl>
    <w:p w:rsidR="004D68E5" w:rsidRPr="001A4C13" w:rsidRDefault="004D68E5" w:rsidP="004D68E5">
      <w:pPr>
        <w:spacing w:line="360" w:lineRule="auto"/>
        <w:ind w:firstLine="720"/>
        <w:rPr>
          <w:sz w:val="10"/>
          <w:szCs w:val="28"/>
        </w:rPr>
      </w:pPr>
    </w:p>
    <w:p w:rsidR="004D68E5" w:rsidRDefault="00C20B9E" w:rsidP="004D68E5">
      <w:pPr>
        <w:spacing w:line="360" w:lineRule="auto"/>
        <w:ind w:firstLine="720"/>
        <w:rPr>
          <w:sz w:val="28"/>
          <w:szCs w:val="28"/>
        </w:rPr>
      </w:pPr>
      <w:r>
        <w:rPr>
          <w:sz w:val="28"/>
          <w:szCs w:val="28"/>
        </w:rPr>
        <w:t>Đoàn Thư ký gồm 2 đồng chí có tên sau:</w:t>
      </w:r>
    </w:p>
    <w:tbl>
      <w:tblPr>
        <w:tblStyle w:val="TableGrid"/>
        <w:tblW w:w="0" w:type="auto"/>
        <w:tblInd w:w="1998" w:type="dxa"/>
        <w:tblLook w:val="04A0"/>
      </w:tblPr>
      <w:tblGrid>
        <w:gridCol w:w="720"/>
        <w:gridCol w:w="3780"/>
        <w:gridCol w:w="2790"/>
      </w:tblGrid>
      <w:tr w:rsidR="004D68E5" w:rsidTr="00F02254">
        <w:trPr>
          <w:trHeight w:val="503"/>
        </w:trPr>
        <w:tc>
          <w:tcPr>
            <w:tcW w:w="720" w:type="dxa"/>
          </w:tcPr>
          <w:p w:rsidR="004D68E5" w:rsidRPr="00D132A8" w:rsidRDefault="004D68E5" w:rsidP="00F02254">
            <w:pPr>
              <w:spacing w:line="360" w:lineRule="auto"/>
              <w:jc w:val="center"/>
              <w:rPr>
                <w:b/>
                <w:sz w:val="28"/>
                <w:szCs w:val="28"/>
              </w:rPr>
            </w:pPr>
            <w:r w:rsidRPr="00D132A8">
              <w:rPr>
                <w:b/>
                <w:sz w:val="28"/>
                <w:szCs w:val="28"/>
              </w:rPr>
              <w:t>TT</w:t>
            </w:r>
          </w:p>
        </w:tc>
        <w:tc>
          <w:tcPr>
            <w:tcW w:w="3780" w:type="dxa"/>
          </w:tcPr>
          <w:p w:rsidR="004D68E5" w:rsidRPr="00D132A8" w:rsidRDefault="004D68E5" w:rsidP="00F02254">
            <w:pPr>
              <w:spacing w:line="360" w:lineRule="auto"/>
              <w:jc w:val="center"/>
              <w:rPr>
                <w:b/>
                <w:sz w:val="28"/>
                <w:szCs w:val="28"/>
              </w:rPr>
            </w:pPr>
            <w:r w:rsidRPr="00D132A8">
              <w:rPr>
                <w:b/>
                <w:sz w:val="28"/>
                <w:szCs w:val="28"/>
              </w:rPr>
              <w:t>Họ và tên</w:t>
            </w:r>
          </w:p>
        </w:tc>
        <w:tc>
          <w:tcPr>
            <w:tcW w:w="2790" w:type="dxa"/>
          </w:tcPr>
          <w:p w:rsidR="004D68E5" w:rsidRPr="00D132A8" w:rsidRDefault="004D68E5" w:rsidP="00F02254">
            <w:pPr>
              <w:spacing w:line="360" w:lineRule="auto"/>
              <w:jc w:val="center"/>
              <w:rPr>
                <w:b/>
                <w:sz w:val="28"/>
                <w:szCs w:val="28"/>
              </w:rPr>
            </w:pPr>
            <w:r w:rsidRPr="00D132A8">
              <w:rPr>
                <w:b/>
                <w:sz w:val="28"/>
                <w:szCs w:val="28"/>
              </w:rPr>
              <w:t>Chức vụ</w:t>
            </w:r>
          </w:p>
        </w:tc>
      </w:tr>
      <w:tr w:rsidR="004D68E5" w:rsidTr="00F02254">
        <w:trPr>
          <w:trHeight w:val="503"/>
        </w:trPr>
        <w:tc>
          <w:tcPr>
            <w:tcW w:w="720" w:type="dxa"/>
          </w:tcPr>
          <w:p w:rsidR="004D68E5" w:rsidRDefault="004D68E5" w:rsidP="00F02254">
            <w:pPr>
              <w:spacing w:line="360" w:lineRule="auto"/>
              <w:jc w:val="center"/>
              <w:rPr>
                <w:sz w:val="28"/>
                <w:szCs w:val="28"/>
              </w:rPr>
            </w:pPr>
            <w:r>
              <w:rPr>
                <w:sz w:val="28"/>
                <w:szCs w:val="28"/>
              </w:rPr>
              <w:t>1</w:t>
            </w:r>
          </w:p>
        </w:tc>
        <w:tc>
          <w:tcPr>
            <w:tcW w:w="3780" w:type="dxa"/>
          </w:tcPr>
          <w:p w:rsidR="004D68E5" w:rsidRDefault="004D68E5" w:rsidP="00F02254">
            <w:pPr>
              <w:spacing w:line="360" w:lineRule="auto"/>
              <w:rPr>
                <w:sz w:val="28"/>
                <w:szCs w:val="28"/>
              </w:rPr>
            </w:pPr>
            <w:r>
              <w:rPr>
                <w:sz w:val="28"/>
                <w:szCs w:val="28"/>
              </w:rPr>
              <w:t>Nguyễn Thị Kim Thái</w:t>
            </w:r>
          </w:p>
        </w:tc>
        <w:tc>
          <w:tcPr>
            <w:tcW w:w="2790" w:type="dxa"/>
          </w:tcPr>
          <w:p w:rsidR="004D68E5" w:rsidRDefault="004D68E5" w:rsidP="00F02254">
            <w:pPr>
              <w:spacing w:line="360" w:lineRule="auto"/>
              <w:rPr>
                <w:sz w:val="28"/>
                <w:szCs w:val="28"/>
              </w:rPr>
            </w:pPr>
            <w:r>
              <w:rPr>
                <w:sz w:val="28"/>
                <w:szCs w:val="28"/>
              </w:rPr>
              <w:t>Trưởng ban</w:t>
            </w:r>
          </w:p>
        </w:tc>
      </w:tr>
      <w:tr w:rsidR="004D68E5" w:rsidTr="00F02254">
        <w:trPr>
          <w:trHeight w:val="503"/>
        </w:trPr>
        <w:tc>
          <w:tcPr>
            <w:tcW w:w="720" w:type="dxa"/>
          </w:tcPr>
          <w:p w:rsidR="004D68E5" w:rsidRDefault="004D68E5" w:rsidP="00F02254">
            <w:pPr>
              <w:spacing w:line="360" w:lineRule="auto"/>
              <w:jc w:val="center"/>
              <w:rPr>
                <w:sz w:val="28"/>
                <w:szCs w:val="28"/>
              </w:rPr>
            </w:pPr>
            <w:r>
              <w:rPr>
                <w:sz w:val="28"/>
                <w:szCs w:val="28"/>
              </w:rPr>
              <w:t>2</w:t>
            </w:r>
          </w:p>
        </w:tc>
        <w:tc>
          <w:tcPr>
            <w:tcW w:w="3780" w:type="dxa"/>
          </w:tcPr>
          <w:p w:rsidR="004D68E5" w:rsidRDefault="004D68E5" w:rsidP="00F02254">
            <w:pPr>
              <w:spacing w:line="360" w:lineRule="auto"/>
              <w:rPr>
                <w:sz w:val="28"/>
                <w:szCs w:val="28"/>
              </w:rPr>
            </w:pPr>
            <w:r>
              <w:rPr>
                <w:sz w:val="28"/>
                <w:szCs w:val="28"/>
              </w:rPr>
              <w:t>Nguyễn Văn Đức</w:t>
            </w:r>
          </w:p>
        </w:tc>
        <w:tc>
          <w:tcPr>
            <w:tcW w:w="2790" w:type="dxa"/>
          </w:tcPr>
          <w:p w:rsidR="004D68E5" w:rsidRDefault="004D68E5" w:rsidP="00F02254">
            <w:pPr>
              <w:spacing w:line="360" w:lineRule="auto"/>
              <w:rPr>
                <w:sz w:val="28"/>
                <w:szCs w:val="28"/>
              </w:rPr>
            </w:pPr>
            <w:r>
              <w:rPr>
                <w:sz w:val="28"/>
                <w:szCs w:val="28"/>
              </w:rPr>
              <w:t>Ủy viên</w:t>
            </w:r>
          </w:p>
        </w:tc>
      </w:tr>
    </w:tbl>
    <w:p w:rsidR="004D68E5" w:rsidRPr="00911350" w:rsidRDefault="004D68E5" w:rsidP="004D68E5">
      <w:pPr>
        <w:spacing w:line="360" w:lineRule="auto"/>
        <w:ind w:firstLine="720"/>
        <w:rPr>
          <w:sz w:val="8"/>
          <w:szCs w:val="28"/>
        </w:rPr>
      </w:pPr>
    </w:p>
    <w:p w:rsidR="004D68E5" w:rsidRDefault="005272C7" w:rsidP="004D68E5">
      <w:pPr>
        <w:spacing w:line="360" w:lineRule="auto"/>
        <w:ind w:firstLine="720"/>
        <w:jc w:val="both"/>
        <w:rPr>
          <w:b/>
          <w:i/>
          <w:sz w:val="28"/>
          <w:szCs w:val="28"/>
        </w:rPr>
      </w:pPr>
      <w:r>
        <w:rPr>
          <w:b/>
          <w:i/>
          <w:sz w:val="28"/>
          <w:szCs w:val="28"/>
        </w:rPr>
        <w:t>3.5</w:t>
      </w:r>
      <w:r w:rsidR="004D68E5" w:rsidRPr="00911350">
        <w:rPr>
          <w:b/>
          <w:i/>
          <w:sz w:val="28"/>
          <w:szCs w:val="28"/>
        </w:rPr>
        <w:t xml:space="preserve">. </w:t>
      </w:r>
      <w:r w:rsidR="001453A2">
        <w:rPr>
          <w:b/>
          <w:i/>
          <w:sz w:val="28"/>
          <w:szCs w:val="28"/>
        </w:rPr>
        <w:t>Diễn văn khai mạc Đại hội</w:t>
      </w:r>
    </w:p>
    <w:p w:rsidR="004D68E5" w:rsidRDefault="004D68E5" w:rsidP="00924FF1">
      <w:pPr>
        <w:spacing w:line="360" w:lineRule="auto"/>
        <w:ind w:firstLine="720"/>
        <w:jc w:val="both"/>
        <w:rPr>
          <w:sz w:val="28"/>
          <w:szCs w:val="28"/>
        </w:rPr>
      </w:pPr>
      <w:proofErr w:type="gramStart"/>
      <w:r>
        <w:rPr>
          <w:sz w:val="28"/>
          <w:szCs w:val="28"/>
        </w:rPr>
        <w:t xml:space="preserve">Đồng chí </w:t>
      </w:r>
      <w:r w:rsidR="00924FF1">
        <w:rPr>
          <w:sz w:val="28"/>
          <w:szCs w:val="28"/>
        </w:rPr>
        <w:t>Võ Thị Bích Thủy thay mặt Đoàn Chủ tịch đọc diễn văn khai mạc trong không khí trang nghiêm của buổi lễ.</w:t>
      </w:r>
      <w:proofErr w:type="gramEnd"/>
    </w:p>
    <w:p w:rsidR="00924FF1" w:rsidRDefault="00924FF1" w:rsidP="00924FF1">
      <w:pPr>
        <w:spacing w:line="360" w:lineRule="auto"/>
        <w:ind w:firstLine="720"/>
        <w:jc w:val="both"/>
        <w:rPr>
          <w:sz w:val="28"/>
          <w:szCs w:val="28"/>
        </w:rPr>
      </w:pPr>
    </w:p>
    <w:p w:rsidR="00924FF1" w:rsidRPr="00856DBE" w:rsidRDefault="00924FF1" w:rsidP="00924FF1">
      <w:pPr>
        <w:spacing w:line="360" w:lineRule="auto"/>
        <w:ind w:firstLine="720"/>
        <w:jc w:val="both"/>
        <w:rPr>
          <w:sz w:val="10"/>
          <w:szCs w:val="28"/>
        </w:rPr>
      </w:pPr>
    </w:p>
    <w:p w:rsidR="004D68E5" w:rsidRPr="00856DBE" w:rsidRDefault="005272C7" w:rsidP="004D68E5">
      <w:pPr>
        <w:spacing w:line="360" w:lineRule="auto"/>
        <w:ind w:firstLine="720"/>
        <w:jc w:val="both"/>
        <w:rPr>
          <w:b/>
          <w:i/>
          <w:sz w:val="28"/>
          <w:szCs w:val="28"/>
        </w:rPr>
      </w:pPr>
      <w:r>
        <w:rPr>
          <w:b/>
          <w:i/>
          <w:sz w:val="28"/>
          <w:szCs w:val="28"/>
        </w:rPr>
        <w:lastRenderedPageBreak/>
        <w:t>3.6</w:t>
      </w:r>
      <w:r w:rsidR="004D68E5" w:rsidRPr="00856DBE">
        <w:rPr>
          <w:b/>
          <w:i/>
          <w:sz w:val="28"/>
          <w:szCs w:val="28"/>
        </w:rPr>
        <w:t>. Thông qua Chương trình</w:t>
      </w:r>
      <w:r w:rsidR="007F4351">
        <w:rPr>
          <w:b/>
          <w:i/>
          <w:sz w:val="28"/>
          <w:szCs w:val="28"/>
        </w:rPr>
        <w:t xml:space="preserve"> Đại hội</w:t>
      </w:r>
    </w:p>
    <w:p w:rsidR="004D68E5" w:rsidRDefault="007F4351" w:rsidP="004D68E5">
      <w:pPr>
        <w:spacing w:line="360" w:lineRule="auto"/>
        <w:ind w:firstLine="720"/>
        <w:jc w:val="both"/>
        <w:rPr>
          <w:sz w:val="28"/>
          <w:szCs w:val="28"/>
        </w:rPr>
      </w:pPr>
      <w:r>
        <w:rPr>
          <w:sz w:val="28"/>
          <w:szCs w:val="28"/>
        </w:rPr>
        <w:t>Đồng chí Nguyễn Thanh Bình thay mặt cho Đoàn Chủ tịch thông qua Chương</w:t>
      </w:r>
      <w:r w:rsidR="00B665AA">
        <w:rPr>
          <w:sz w:val="28"/>
          <w:szCs w:val="28"/>
        </w:rPr>
        <w:t xml:space="preserve"> trình Đại hội:</w:t>
      </w:r>
    </w:p>
    <w:p w:rsidR="00B665AA" w:rsidRPr="00616239" w:rsidRDefault="00B665AA" w:rsidP="00B665AA">
      <w:pPr>
        <w:numPr>
          <w:ilvl w:val="0"/>
          <w:numId w:val="1"/>
        </w:numPr>
        <w:spacing w:line="360" w:lineRule="auto"/>
        <w:rPr>
          <w:color w:val="000000"/>
          <w:sz w:val="28"/>
          <w:szCs w:val="28"/>
        </w:rPr>
      </w:pPr>
      <w:r w:rsidRPr="00616239">
        <w:rPr>
          <w:color w:val="000000"/>
          <w:sz w:val="28"/>
          <w:szCs w:val="28"/>
        </w:rPr>
        <w:t>Ổn định tổ chức, văn nghệ chào mừng</w:t>
      </w:r>
    </w:p>
    <w:p w:rsidR="00B665AA" w:rsidRPr="00616239" w:rsidRDefault="00B665AA" w:rsidP="00B665AA">
      <w:pPr>
        <w:numPr>
          <w:ilvl w:val="0"/>
          <w:numId w:val="1"/>
        </w:numPr>
        <w:spacing w:line="360" w:lineRule="auto"/>
        <w:rPr>
          <w:color w:val="000000"/>
          <w:sz w:val="28"/>
          <w:szCs w:val="28"/>
        </w:rPr>
      </w:pPr>
      <w:r w:rsidRPr="00616239">
        <w:rPr>
          <w:color w:val="000000"/>
          <w:sz w:val="28"/>
          <w:szCs w:val="28"/>
        </w:rPr>
        <w:t>Nghi lễ</w:t>
      </w:r>
    </w:p>
    <w:p w:rsidR="006817C4" w:rsidRPr="00616239" w:rsidRDefault="006817C4" w:rsidP="00B665AA">
      <w:pPr>
        <w:numPr>
          <w:ilvl w:val="0"/>
          <w:numId w:val="1"/>
        </w:numPr>
        <w:spacing w:line="360" w:lineRule="auto"/>
        <w:rPr>
          <w:color w:val="000000"/>
          <w:sz w:val="28"/>
          <w:szCs w:val="28"/>
        </w:rPr>
      </w:pPr>
      <w:r w:rsidRPr="00616239">
        <w:rPr>
          <w:color w:val="000000"/>
          <w:sz w:val="28"/>
          <w:szCs w:val="28"/>
        </w:rPr>
        <w:t>Tuyên bố lý do, giới thiệu đại biểu</w:t>
      </w:r>
    </w:p>
    <w:p w:rsidR="00B665AA" w:rsidRPr="00616239" w:rsidRDefault="00B665AA" w:rsidP="00B665AA">
      <w:pPr>
        <w:numPr>
          <w:ilvl w:val="0"/>
          <w:numId w:val="1"/>
        </w:numPr>
        <w:spacing w:line="360" w:lineRule="auto"/>
        <w:rPr>
          <w:color w:val="000000"/>
          <w:sz w:val="28"/>
          <w:szCs w:val="28"/>
        </w:rPr>
      </w:pPr>
      <w:r w:rsidRPr="00616239">
        <w:rPr>
          <w:sz w:val="28"/>
          <w:szCs w:val="28"/>
        </w:rPr>
        <w:t>Giới thiệu</w:t>
      </w:r>
      <w:r w:rsidR="00616239">
        <w:rPr>
          <w:sz w:val="28"/>
          <w:szCs w:val="28"/>
        </w:rPr>
        <w:t xml:space="preserve"> Đ</w:t>
      </w:r>
      <w:r w:rsidRPr="00616239">
        <w:rPr>
          <w:sz w:val="28"/>
          <w:szCs w:val="28"/>
        </w:rPr>
        <w:t>oàn Chủ tịch và Ban Thư ký lên làm việc, khai mạc Đại hội</w:t>
      </w:r>
    </w:p>
    <w:p w:rsidR="00B665AA" w:rsidRPr="00616239" w:rsidRDefault="00616239" w:rsidP="00B665AA">
      <w:pPr>
        <w:numPr>
          <w:ilvl w:val="0"/>
          <w:numId w:val="1"/>
        </w:numPr>
        <w:spacing w:line="360" w:lineRule="auto"/>
        <w:rPr>
          <w:color w:val="000000"/>
          <w:sz w:val="28"/>
          <w:szCs w:val="28"/>
        </w:rPr>
      </w:pPr>
      <w:r>
        <w:rPr>
          <w:sz w:val="28"/>
          <w:szCs w:val="28"/>
        </w:rPr>
        <w:t>Diễn văn khai mạc Đ</w:t>
      </w:r>
      <w:r w:rsidR="00B665AA" w:rsidRPr="00616239">
        <w:rPr>
          <w:sz w:val="28"/>
          <w:szCs w:val="28"/>
        </w:rPr>
        <w:t xml:space="preserve">ại hội </w:t>
      </w:r>
    </w:p>
    <w:p w:rsidR="00B665AA" w:rsidRPr="00616239" w:rsidRDefault="00616239" w:rsidP="00B665AA">
      <w:pPr>
        <w:numPr>
          <w:ilvl w:val="0"/>
          <w:numId w:val="1"/>
        </w:numPr>
        <w:spacing w:line="360" w:lineRule="auto"/>
        <w:rPr>
          <w:color w:val="000000"/>
          <w:sz w:val="28"/>
          <w:szCs w:val="28"/>
        </w:rPr>
      </w:pPr>
      <w:r>
        <w:rPr>
          <w:sz w:val="28"/>
          <w:szCs w:val="28"/>
        </w:rPr>
        <w:t>Thông qua Chương trình Đ</w:t>
      </w:r>
      <w:r w:rsidR="00B665AA" w:rsidRPr="00616239">
        <w:rPr>
          <w:sz w:val="28"/>
          <w:szCs w:val="28"/>
        </w:rPr>
        <w:t>ại hội</w:t>
      </w:r>
    </w:p>
    <w:p w:rsidR="00B665AA" w:rsidRPr="00616239" w:rsidRDefault="00616239" w:rsidP="00B665AA">
      <w:pPr>
        <w:numPr>
          <w:ilvl w:val="0"/>
          <w:numId w:val="1"/>
        </w:numPr>
        <w:spacing w:line="360" w:lineRule="auto"/>
        <w:rPr>
          <w:b/>
          <w:color w:val="000000"/>
          <w:sz w:val="28"/>
          <w:szCs w:val="28"/>
        </w:rPr>
      </w:pPr>
      <w:r>
        <w:rPr>
          <w:sz w:val="28"/>
          <w:szCs w:val="28"/>
        </w:rPr>
        <w:t>Ban T</w:t>
      </w:r>
      <w:r w:rsidR="00B665AA" w:rsidRPr="00616239">
        <w:rPr>
          <w:sz w:val="28"/>
          <w:szCs w:val="28"/>
        </w:rPr>
        <w:t>hẩm tra tư cách đại biểu thông báo kết quả thẩm tra</w:t>
      </w:r>
    </w:p>
    <w:p w:rsidR="00B665AA" w:rsidRPr="00616239" w:rsidRDefault="00B665AA" w:rsidP="00B665AA">
      <w:pPr>
        <w:numPr>
          <w:ilvl w:val="0"/>
          <w:numId w:val="1"/>
        </w:numPr>
        <w:spacing w:line="360" w:lineRule="auto"/>
        <w:rPr>
          <w:color w:val="000000"/>
          <w:sz w:val="28"/>
          <w:szCs w:val="28"/>
        </w:rPr>
      </w:pPr>
      <w:r w:rsidRPr="00616239">
        <w:rPr>
          <w:sz w:val="28"/>
          <w:szCs w:val="28"/>
        </w:rPr>
        <w:t>Báo cáo văn kiện Đại hội (tổng kết, kiểm điểm và phương hướng)</w:t>
      </w:r>
    </w:p>
    <w:p w:rsidR="00B665AA" w:rsidRPr="00616239" w:rsidRDefault="00B665AA" w:rsidP="00B665AA">
      <w:pPr>
        <w:numPr>
          <w:ilvl w:val="0"/>
          <w:numId w:val="1"/>
        </w:numPr>
        <w:spacing w:line="360" w:lineRule="auto"/>
        <w:rPr>
          <w:color w:val="000000"/>
          <w:sz w:val="28"/>
          <w:szCs w:val="28"/>
        </w:rPr>
      </w:pPr>
      <w:r w:rsidRPr="00616239">
        <w:rPr>
          <w:color w:val="000000"/>
          <w:sz w:val="28"/>
          <w:szCs w:val="28"/>
        </w:rPr>
        <w:t>Tham luận, thảo luận, biểu quyết các chỉ tiêu</w:t>
      </w:r>
    </w:p>
    <w:p w:rsidR="00B665AA" w:rsidRPr="00616239" w:rsidRDefault="00616239" w:rsidP="00B665AA">
      <w:pPr>
        <w:numPr>
          <w:ilvl w:val="0"/>
          <w:numId w:val="1"/>
        </w:numPr>
        <w:spacing w:line="360" w:lineRule="auto"/>
        <w:rPr>
          <w:color w:val="000000"/>
          <w:sz w:val="28"/>
          <w:szCs w:val="28"/>
        </w:rPr>
      </w:pPr>
      <w:r>
        <w:rPr>
          <w:sz w:val="28"/>
          <w:szCs w:val="28"/>
        </w:rPr>
        <w:t xml:space="preserve"> </w:t>
      </w:r>
      <w:r w:rsidR="00B665AA" w:rsidRPr="00616239">
        <w:rPr>
          <w:sz w:val="28"/>
          <w:szCs w:val="28"/>
        </w:rPr>
        <w:t>Phát biểu chỉ đạo của Lãnh đạo trường và TW Hội SV Việt Nam</w:t>
      </w:r>
    </w:p>
    <w:p w:rsidR="00616239" w:rsidRDefault="00616239" w:rsidP="00616239">
      <w:pPr>
        <w:numPr>
          <w:ilvl w:val="0"/>
          <w:numId w:val="1"/>
        </w:numPr>
        <w:spacing w:line="360" w:lineRule="auto"/>
        <w:rPr>
          <w:color w:val="000000"/>
          <w:sz w:val="28"/>
          <w:szCs w:val="28"/>
        </w:rPr>
      </w:pPr>
      <w:r w:rsidRPr="00616239">
        <w:rPr>
          <w:sz w:val="28"/>
          <w:szCs w:val="28"/>
        </w:rPr>
        <w:t xml:space="preserve"> </w:t>
      </w:r>
      <w:r w:rsidR="00902DD6">
        <w:rPr>
          <w:sz w:val="28"/>
          <w:szCs w:val="28"/>
        </w:rPr>
        <w:t xml:space="preserve">Sinh hoạt </w:t>
      </w:r>
      <w:r w:rsidR="00B665AA" w:rsidRPr="00616239">
        <w:rPr>
          <w:sz w:val="28"/>
          <w:szCs w:val="28"/>
        </w:rPr>
        <w:t xml:space="preserve">văn nghệ </w:t>
      </w:r>
      <w:r w:rsidR="00902DD6">
        <w:rPr>
          <w:sz w:val="28"/>
          <w:szCs w:val="28"/>
        </w:rPr>
        <w:t xml:space="preserve">và trò chơi </w:t>
      </w:r>
      <w:r w:rsidR="00B665AA" w:rsidRPr="00616239">
        <w:rPr>
          <w:sz w:val="28"/>
          <w:szCs w:val="28"/>
        </w:rPr>
        <w:t>tập thể</w:t>
      </w:r>
    </w:p>
    <w:p w:rsidR="00B665AA" w:rsidRPr="00616239" w:rsidRDefault="00616239" w:rsidP="00616239">
      <w:pPr>
        <w:numPr>
          <w:ilvl w:val="0"/>
          <w:numId w:val="1"/>
        </w:numPr>
        <w:spacing w:line="360" w:lineRule="auto"/>
        <w:rPr>
          <w:color w:val="000000"/>
          <w:sz w:val="28"/>
          <w:szCs w:val="28"/>
        </w:rPr>
      </w:pPr>
      <w:r>
        <w:rPr>
          <w:color w:val="000000"/>
          <w:sz w:val="28"/>
          <w:szCs w:val="28"/>
        </w:rPr>
        <w:t xml:space="preserve"> </w:t>
      </w:r>
      <w:r w:rsidR="00B665AA" w:rsidRPr="00616239">
        <w:rPr>
          <w:sz w:val="28"/>
          <w:szCs w:val="28"/>
        </w:rPr>
        <w:t xml:space="preserve">Công bố kết quả hiệp thương BCH, BTK và các chức danh chủ chốt </w:t>
      </w:r>
      <w:r>
        <w:rPr>
          <w:sz w:val="28"/>
          <w:szCs w:val="28"/>
        </w:rPr>
        <w:t xml:space="preserve">khóa </w:t>
      </w:r>
      <w:r w:rsidR="00B665AA" w:rsidRPr="00616239">
        <w:rPr>
          <w:sz w:val="28"/>
          <w:szCs w:val="28"/>
        </w:rPr>
        <w:t xml:space="preserve">VII </w:t>
      </w:r>
    </w:p>
    <w:p w:rsidR="00B665AA" w:rsidRPr="00616239" w:rsidRDefault="00616239" w:rsidP="00B665AA">
      <w:pPr>
        <w:numPr>
          <w:ilvl w:val="0"/>
          <w:numId w:val="1"/>
        </w:numPr>
        <w:spacing w:line="360" w:lineRule="auto"/>
        <w:rPr>
          <w:color w:val="000000"/>
          <w:sz w:val="28"/>
          <w:szCs w:val="28"/>
        </w:rPr>
      </w:pPr>
      <w:r>
        <w:rPr>
          <w:sz w:val="28"/>
          <w:szCs w:val="28"/>
        </w:rPr>
        <w:t xml:space="preserve"> </w:t>
      </w:r>
      <w:r w:rsidR="00B665AA" w:rsidRPr="00616239">
        <w:rPr>
          <w:sz w:val="28"/>
          <w:szCs w:val="28"/>
        </w:rPr>
        <w:t>BCH khóa VII ra mắt nhận nhiệm vụ</w:t>
      </w:r>
      <w:r w:rsidR="00197EF4">
        <w:rPr>
          <w:sz w:val="28"/>
          <w:szCs w:val="28"/>
        </w:rPr>
        <w:t>, chia tay BCH khóa VI</w:t>
      </w:r>
    </w:p>
    <w:p w:rsidR="00B665AA" w:rsidRPr="00616239" w:rsidRDefault="0028211B" w:rsidP="00B665AA">
      <w:pPr>
        <w:numPr>
          <w:ilvl w:val="0"/>
          <w:numId w:val="1"/>
        </w:numPr>
        <w:spacing w:line="360" w:lineRule="auto"/>
        <w:rPr>
          <w:color w:val="000000"/>
          <w:sz w:val="28"/>
          <w:szCs w:val="28"/>
        </w:rPr>
      </w:pPr>
      <w:r>
        <w:rPr>
          <w:sz w:val="28"/>
          <w:szCs w:val="28"/>
        </w:rPr>
        <w:t xml:space="preserve"> </w:t>
      </w:r>
      <w:r w:rsidR="00B665AA" w:rsidRPr="00616239">
        <w:rPr>
          <w:sz w:val="28"/>
          <w:szCs w:val="28"/>
        </w:rPr>
        <w:t>Tặng hoa chúc mừng chủ tịch HSV qua các thời kỳ</w:t>
      </w:r>
    </w:p>
    <w:p w:rsidR="00B665AA" w:rsidRPr="00616239" w:rsidRDefault="0028211B" w:rsidP="00B665AA">
      <w:pPr>
        <w:numPr>
          <w:ilvl w:val="0"/>
          <w:numId w:val="1"/>
        </w:numPr>
        <w:spacing w:line="360" w:lineRule="auto"/>
        <w:rPr>
          <w:color w:val="000000"/>
          <w:sz w:val="28"/>
          <w:szCs w:val="28"/>
        </w:rPr>
      </w:pPr>
      <w:r>
        <w:rPr>
          <w:sz w:val="28"/>
          <w:szCs w:val="28"/>
        </w:rPr>
        <w:t xml:space="preserve"> </w:t>
      </w:r>
      <w:r w:rsidR="00B665AA" w:rsidRPr="00616239">
        <w:rPr>
          <w:sz w:val="28"/>
          <w:szCs w:val="28"/>
        </w:rPr>
        <w:t>Công tác khen thưởng</w:t>
      </w:r>
    </w:p>
    <w:p w:rsidR="00B665AA" w:rsidRPr="00616239" w:rsidRDefault="00616239" w:rsidP="00B665AA">
      <w:pPr>
        <w:numPr>
          <w:ilvl w:val="0"/>
          <w:numId w:val="1"/>
        </w:numPr>
        <w:spacing w:line="360" w:lineRule="auto"/>
        <w:rPr>
          <w:color w:val="000000"/>
          <w:sz w:val="28"/>
          <w:szCs w:val="28"/>
        </w:rPr>
      </w:pPr>
      <w:r>
        <w:rPr>
          <w:sz w:val="28"/>
          <w:szCs w:val="28"/>
        </w:rPr>
        <w:t xml:space="preserve"> </w:t>
      </w:r>
      <w:r w:rsidR="003D4170">
        <w:rPr>
          <w:sz w:val="28"/>
          <w:szCs w:val="28"/>
        </w:rPr>
        <w:t>Thông qua dự thảo Nghị quyết Đ</w:t>
      </w:r>
      <w:r w:rsidR="00B665AA" w:rsidRPr="00616239">
        <w:rPr>
          <w:sz w:val="28"/>
          <w:szCs w:val="28"/>
        </w:rPr>
        <w:t>ại hội</w:t>
      </w:r>
    </w:p>
    <w:p w:rsidR="00B665AA" w:rsidRPr="00616239" w:rsidRDefault="00616239" w:rsidP="00B665AA">
      <w:pPr>
        <w:numPr>
          <w:ilvl w:val="0"/>
          <w:numId w:val="1"/>
        </w:numPr>
        <w:spacing w:line="360" w:lineRule="auto"/>
        <w:rPr>
          <w:color w:val="000000"/>
          <w:sz w:val="28"/>
          <w:szCs w:val="28"/>
        </w:rPr>
      </w:pPr>
      <w:r>
        <w:rPr>
          <w:sz w:val="28"/>
          <w:szCs w:val="28"/>
        </w:rPr>
        <w:t xml:space="preserve"> Bế mạc Đ</w:t>
      </w:r>
      <w:r w:rsidR="00B665AA" w:rsidRPr="00616239">
        <w:rPr>
          <w:sz w:val="28"/>
          <w:szCs w:val="28"/>
        </w:rPr>
        <w:t>ại hội</w:t>
      </w:r>
    </w:p>
    <w:p w:rsidR="004D68E5" w:rsidRPr="00D24695" w:rsidRDefault="00AD280C" w:rsidP="004D68E5">
      <w:pPr>
        <w:spacing w:line="360" w:lineRule="auto"/>
        <w:ind w:firstLine="720"/>
        <w:jc w:val="both"/>
        <w:rPr>
          <w:b/>
          <w:i/>
          <w:sz w:val="28"/>
          <w:szCs w:val="28"/>
        </w:rPr>
      </w:pPr>
      <w:r>
        <w:rPr>
          <w:b/>
          <w:i/>
          <w:sz w:val="28"/>
          <w:szCs w:val="28"/>
        </w:rPr>
        <w:t>3.7</w:t>
      </w:r>
      <w:r w:rsidR="004D68E5" w:rsidRPr="00921C6F">
        <w:rPr>
          <w:b/>
          <w:i/>
          <w:sz w:val="28"/>
          <w:szCs w:val="28"/>
        </w:rPr>
        <w:t xml:space="preserve">. </w:t>
      </w:r>
      <w:r w:rsidR="004D68E5" w:rsidRPr="00D24695">
        <w:rPr>
          <w:b/>
          <w:i/>
          <w:sz w:val="28"/>
          <w:szCs w:val="28"/>
        </w:rPr>
        <w:t>Báo cáo Thẩm tra tư cách đại biểu</w:t>
      </w:r>
    </w:p>
    <w:p w:rsidR="004D68E5" w:rsidRDefault="004D68E5" w:rsidP="004D68E5">
      <w:pPr>
        <w:spacing w:line="360" w:lineRule="auto"/>
        <w:ind w:firstLine="720"/>
        <w:jc w:val="both"/>
        <w:rPr>
          <w:sz w:val="28"/>
          <w:szCs w:val="28"/>
        </w:rPr>
      </w:pPr>
      <w:r>
        <w:rPr>
          <w:sz w:val="28"/>
          <w:szCs w:val="28"/>
        </w:rPr>
        <w:t>Sau thời gian làm việc khẩn trương, nghiêm túc, ban Thẩm tra tư cách đại biểu đã có kết quả. Đồng chí Hoàng Thị Yến Linh – Trưởng ban Thẩm tra tư cách đại biểu lên báo cáo kết quả Thẩm tra tư cách các đại biểu đến dự Đại hội.</w:t>
      </w:r>
    </w:p>
    <w:p w:rsidR="004D68E5" w:rsidRDefault="001363AC" w:rsidP="004D68E5">
      <w:pPr>
        <w:spacing w:line="360" w:lineRule="auto"/>
        <w:ind w:firstLine="720"/>
        <w:jc w:val="both"/>
        <w:rPr>
          <w:b/>
          <w:i/>
          <w:sz w:val="28"/>
          <w:szCs w:val="28"/>
        </w:rPr>
      </w:pPr>
      <w:r>
        <w:rPr>
          <w:b/>
          <w:i/>
          <w:sz w:val="28"/>
          <w:szCs w:val="28"/>
        </w:rPr>
        <w:t>3.8</w:t>
      </w:r>
      <w:r w:rsidR="004D68E5" w:rsidRPr="00EA17A7">
        <w:rPr>
          <w:b/>
          <w:i/>
          <w:sz w:val="28"/>
          <w:szCs w:val="28"/>
        </w:rPr>
        <w:t xml:space="preserve">. </w:t>
      </w:r>
      <w:r>
        <w:rPr>
          <w:b/>
          <w:i/>
          <w:sz w:val="28"/>
          <w:szCs w:val="28"/>
        </w:rPr>
        <w:t>Báo cáo văn kiện Đại hội</w:t>
      </w:r>
    </w:p>
    <w:p w:rsidR="001E29F7" w:rsidRDefault="001E29F7" w:rsidP="004D68E5">
      <w:pPr>
        <w:spacing w:line="360" w:lineRule="auto"/>
        <w:ind w:firstLine="720"/>
        <w:jc w:val="both"/>
        <w:rPr>
          <w:i/>
          <w:sz w:val="28"/>
          <w:szCs w:val="28"/>
        </w:rPr>
      </w:pPr>
      <w:r w:rsidRPr="00962983">
        <w:rPr>
          <w:i/>
          <w:sz w:val="28"/>
          <w:szCs w:val="28"/>
        </w:rPr>
        <w:t xml:space="preserve">a. Báo cáo tổng kết và kiểm điểm BCH Hội Sinh viên Trường nhiệm kỳ 2013 – 2015 </w:t>
      </w:r>
    </w:p>
    <w:p w:rsidR="00962983" w:rsidRDefault="00962983" w:rsidP="004D68E5">
      <w:pPr>
        <w:spacing w:line="360" w:lineRule="auto"/>
        <w:ind w:firstLine="720"/>
        <w:jc w:val="both"/>
        <w:rPr>
          <w:sz w:val="28"/>
          <w:szCs w:val="28"/>
        </w:rPr>
      </w:pPr>
      <w:r>
        <w:rPr>
          <w:sz w:val="28"/>
          <w:szCs w:val="28"/>
        </w:rPr>
        <w:lastRenderedPageBreak/>
        <w:t>Theo thông báo số 36 TB/TWHSV về ý kiến của Ban Thư ký TW Hội Sinh viên Việt Nam về công tác chuẩn bị Đại hội đại biểu Hội Sinh viên Việt Nam trường CĐSP Quảng Trị lần thứ VII, nhiệm kỳ 2015 – 2018 theo tinh thần tại phiên họp nội bộ, đồng chí Võ Thị Bích Thủy</w:t>
      </w:r>
      <w:r w:rsidR="00045199">
        <w:rPr>
          <w:sz w:val="28"/>
          <w:szCs w:val="28"/>
        </w:rPr>
        <w:t xml:space="preserve"> đã tiếp thu ý kiến chỉ đạo của Ban Thư ký TW HSV Việt Nam, Đảng ủy – Ban Giám hiệu và Đoàn Thanh niên.</w:t>
      </w:r>
    </w:p>
    <w:p w:rsidR="00906701" w:rsidRDefault="007C31A6" w:rsidP="004D68E5">
      <w:pPr>
        <w:spacing w:before="60" w:line="360" w:lineRule="auto"/>
        <w:ind w:firstLine="720"/>
        <w:jc w:val="both"/>
        <w:rPr>
          <w:sz w:val="28"/>
          <w:szCs w:val="28"/>
        </w:rPr>
      </w:pPr>
      <w:proofErr w:type="gramStart"/>
      <w:r>
        <w:rPr>
          <w:sz w:val="28"/>
          <w:szCs w:val="28"/>
        </w:rPr>
        <w:t>Báo cáo tổng kết công tác H</w:t>
      </w:r>
      <w:r w:rsidR="00906701">
        <w:rPr>
          <w:sz w:val="28"/>
          <w:szCs w:val="28"/>
        </w:rPr>
        <w:t>ội và phong trào sinh viên khóa VI, nhiệm kỳ 2013 – 2015 đã khái quát toàn bộ hoạt động trong nhiệm kỳ qua.</w:t>
      </w:r>
      <w:proofErr w:type="gramEnd"/>
      <w:r w:rsidR="00906701">
        <w:rPr>
          <w:sz w:val="28"/>
          <w:szCs w:val="28"/>
        </w:rPr>
        <w:t xml:space="preserve"> </w:t>
      </w:r>
      <w:proofErr w:type="gramStart"/>
      <w:r w:rsidR="00906701">
        <w:rPr>
          <w:sz w:val="28"/>
          <w:szCs w:val="28"/>
        </w:rPr>
        <w:t>Những thành tựu đạt được đáng khích lệ và trân trọng.</w:t>
      </w:r>
      <w:proofErr w:type="gramEnd"/>
      <w:r w:rsidR="00906701">
        <w:rPr>
          <w:sz w:val="28"/>
          <w:szCs w:val="28"/>
        </w:rPr>
        <w:t xml:space="preserve"> </w:t>
      </w:r>
      <w:proofErr w:type="gramStart"/>
      <w:r w:rsidR="00906701">
        <w:rPr>
          <w:sz w:val="28"/>
          <w:szCs w:val="28"/>
        </w:rPr>
        <w:t>Báo cáo cũng chỉ rõ những khuyết điểm còn tồn tại cần phải khắc phục trong nhiệm kỳ 2015 – 2018.</w:t>
      </w:r>
      <w:proofErr w:type="gramEnd"/>
    </w:p>
    <w:p w:rsidR="00BE31CD" w:rsidRPr="00BE31CD" w:rsidRDefault="00BE31CD" w:rsidP="00972284">
      <w:pPr>
        <w:spacing w:line="360" w:lineRule="auto"/>
        <w:ind w:firstLine="720"/>
        <w:jc w:val="both"/>
        <w:rPr>
          <w:i/>
          <w:sz w:val="28"/>
          <w:szCs w:val="28"/>
        </w:rPr>
      </w:pPr>
      <w:r w:rsidRPr="00BE31CD">
        <w:rPr>
          <w:i/>
          <w:sz w:val="28"/>
          <w:szCs w:val="28"/>
        </w:rPr>
        <w:t>b. Thông qua dự thảo phương hướng nhiệm vụ công tác Hội nhiệm kỳ 2015 - 2018</w:t>
      </w:r>
    </w:p>
    <w:p w:rsidR="00972284" w:rsidRDefault="00972284" w:rsidP="00972284">
      <w:pPr>
        <w:spacing w:line="360" w:lineRule="auto"/>
        <w:ind w:firstLine="720"/>
        <w:jc w:val="both"/>
        <w:rPr>
          <w:sz w:val="28"/>
          <w:szCs w:val="28"/>
        </w:rPr>
      </w:pPr>
      <w:proofErr w:type="gramStart"/>
      <w:r>
        <w:rPr>
          <w:sz w:val="28"/>
          <w:szCs w:val="28"/>
        </w:rPr>
        <w:t xml:space="preserve">Đồng chí Nguyễn Thanh Bình thay mặt Đoàn Chủ tịch trình bày bản dự </w:t>
      </w:r>
      <w:r w:rsidRPr="00972284">
        <w:rPr>
          <w:sz w:val="28"/>
          <w:szCs w:val="28"/>
        </w:rPr>
        <w:t>thảo phương hướng nhiệm vụ công tác Hội</w:t>
      </w:r>
      <w:r w:rsidR="0019120D">
        <w:rPr>
          <w:sz w:val="28"/>
          <w:szCs w:val="28"/>
        </w:rPr>
        <w:t xml:space="preserve"> và phong trào sinh viên khóa VII,</w:t>
      </w:r>
      <w:r w:rsidRPr="00972284">
        <w:rPr>
          <w:sz w:val="28"/>
          <w:szCs w:val="28"/>
        </w:rPr>
        <w:t xml:space="preserve"> nhiệm kỳ 2015 – 2018</w:t>
      </w:r>
      <w:r w:rsidR="0019120D">
        <w:rPr>
          <w:sz w:val="28"/>
          <w:szCs w:val="28"/>
        </w:rPr>
        <w:t>.</w:t>
      </w:r>
      <w:proofErr w:type="gramEnd"/>
    </w:p>
    <w:p w:rsidR="0019120D" w:rsidRDefault="0019120D" w:rsidP="00972284">
      <w:pPr>
        <w:spacing w:line="360" w:lineRule="auto"/>
        <w:ind w:firstLine="720"/>
        <w:jc w:val="both"/>
        <w:rPr>
          <w:sz w:val="28"/>
          <w:szCs w:val="28"/>
        </w:rPr>
      </w:pPr>
      <w:proofErr w:type="gramStart"/>
      <w:r>
        <w:rPr>
          <w:sz w:val="28"/>
          <w:szCs w:val="28"/>
        </w:rPr>
        <w:t>Báo cáo đã đánh giá thực trạng về thời cơ và thách thức của Đại hội đại biểu Hội Sinh viên trường CĐSP Quảng Trị lần thứ VII, nhiệm kỳ 2015 – 2018.</w:t>
      </w:r>
      <w:proofErr w:type="gramEnd"/>
    </w:p>
    <w:p w:rsidR="0019120D" w:rsidRDefault="0019120D" w:rsidP="0019120D">
      <w:pPr>
        <w:spacing w:line="360" w:lineRule="auto"/>
        <w:rPr>
          <w:i/>
          <w:sz w:val="28"/>
          <w:szCs w:val="28"/>
        </w:rPr>
      </w:pPr>
      <w:r>
        <w:rPr>
          <w:sz w:val="28"/>
          <w:szCs w:val="28"/>
        </w:rPr>
        <w:t>Đồng chí cũng nêu rõ, Đại hội đại biểu Hội Sinh viên trường CĐSP Quảng Trị lần thứ VII, nhiệm kỳ 2015 – 2018 là Đại hội của tinh thần: “Đoàn kết, trí tuệ, năng động, sáng tạo, thi đua học tập, rèn luyện vì sự nghiệp phát triển của nhà trường, vì tương lai của mỗi sinh viên”.</w:t>
      </w:r>
    </w:p>
    <w:p w:rsidR="00453E2E" w:rsidRDefault="00453E2E" w:rsidP="00453E2E">
      <w:pPr>
        <w:spacing w:line="360" w:lineRule="auto"/>
        <w:ind w:firstLine="720"/>
        <w:jc w:val="both"/>
        <w:rPr>
          <w:sz w:val="28"/>
          <w:szCs w:val="28"/>
        </w:rPr>
      </w:pPr>
      <w:r>
        <w:rPr>
          <w:sz w:val="28"/>
          <w:szCs w:val="28"/>
        </w:rPr>
        <w:t>Báo cáo đã đưa ra các nội dung cho công tác Hội và phong trào Sinh viên nhiệm kỳ 2015 – 2018 cần phải thực hiện đó là:</w:t>
      </w:r>
    </w:p>
    <w:p w:rsidR="00453E2E" w:rsidRPr="00626CDC" w:rsidRDefault="00453E2E" w:rsidP="00DF1DB5">
      <w:pPr>
        <w:spacing w:line="360" w:lineRule="auto"/>
        <w:ind w:firstLine="720"/>
        <w:jc w:val="both"/>
        <w:rPr>
          <w:spacing w:val="-6"/>
          <w:sz w:val="28"/>
          <w:szCs w:val="28"/>
          <w:lang w:val="pt-BR"/>
        </w:rPr>
      </w:pPr>
      <w:r w:rsidRPr="00626CDC">
        <w:rPr>
          <w:spacing w:val="-6"/>
          <w:sz w:val="28"/>
          <w:szCs w:val="28"/>
          <w:lang w:val="pt-BR"/>
        </w:rPr>
        <w:t>- Tiếp tục triển khai sâ</w:t>
      </w:r>
      <w:r w:rsidR="00DF1DB5">
        <w:rPr>
          <w:spacing w:val="-6"/>
          <w:sz w:val="28"/>
          <w:szCs w:val="28"/>
          <w:lang w:val="pt-BR"/>
        </w:rPr>
        <w:t xml:space="preserve">u rộng Cuộc vận động Học tập và </w:t>
      </w:r>
      <w:r w:rsidRPr="00626CDC">
        <w:rPr>
          <w:spacing w:val="-6"/>
          <w:sz w:val="28"/>
          <w:szCs w:val="28"/>
          <w:lang w:val="pt-BR"/>
        </w:rPr>
        <w:t>làm the</w:t>
      </w:r>
      <w:r>
        <w:rPr>
          <w:spacing w:val="-6"/>
          <w:sz w:val="28"/>
          <w:szCs w:val="28"/>
          <w:lang w:val="pt-BR"/>
        </w:rPr>
        <w:t>o tấm gương đạo đức Hồ Chí Minh.</w:t>
      </w:r>
    </w:p>
    <w:p w:rsidR="00453E2E" w:rsidRPr="00626CDC" w:rsidRDefault="00453E2E" w:rsidP="00453E2E">
      <w:pPr>
        <w:spacing w:line="360" w:lineRule="auto"/>
        <w:ind w:firstLine="720"/>
        <w:jc w:val="both"/>
        <w:rPr>
          <w:sz w:val="28"/>
          <w:szCs w:val="28"/>
          <w:lang w:val="pt-BR"/>
        </w:rPr>
      </w:pPr>
      <w:r w:rsidRPr="00626CDC">
        <w:rPr>
          <w:sz w:val="28"/>
          <w:szCs w:val="28"/>
          <w:lang w:val="pt-BR"/>
        </w:rPr>
        <w:t xml:space="preserve">- Củng cố và phát triển sâu rộng cuộc vận động </w:t>
      </w:r>
      <w:r>
        <w:rPr>
          <w:sz w:val="28"/>
          <w:szCs w:val="28"/>
          <w:lang w:val="pt-BR"/>
        </w:rPr>
        <w:t>“Sinh viên 5 tốt”.</w:t>
      </w:r>
    </w:p>
    <w:p w:rsidR="00453E2E" w:rsidRPr="00626CDC" w:rsidRDefault="00453E2E" w:rsidP="00453E2E">
      <w:pPr>
        <w:spacing w:line="360" w:lineRule="auto"/>
        <w:ind w:firstLine="720"/>
        <w:jc w:val="both"/>
        <w:rPr>
          <w:sz w:val="28"/>
          <w:szCs w:val="28"/>
          <w:lang w:val="pt-BR"/>
        </w:rPr>
      </w:pPr>
      <w:r w:rsidRPr="00626CDC">
        <w:rPr>
          <w:sz w:val="28"/>
          <w:szCs w:val="28"/>
          <w:lang w:val="pt-BR"/>
        </w:rPr>
        <w:t>- Duy trì và nân</w:t>
      </w:r>
      <w:r>
        <w:rPr>
          <w:sz w:val="28"/>
          <w:szCs w:val="28"/>
          <w:lang w:val="pt-BR"/>
        </w:rPr>
        <w:t>g tầm phong trào SV tình nguyện.</w:t>
      </w:r>
    </w:p>
    <w:p w:rsidR="00453E2E" w:rsidRPr="00626CDC" w:rsidRDefault="00453E2E" w:rsidP="00453E2E">
      <w:pPr>
        <w:spacing w:line="360" w:lineRule="auto"/>
        <w:ind w:firstLine="720"/>
        <w:jc w:val="both"/>
        <w:rPr>
          <w:sz w:val="28"/>
          <w:szCs w:val="28"/>
          <w:lang w:val="pt-BR"/>
        </w:rPr>
      </w:pPr>
      <w:r w:rsidRPr="00626CDC">
        <w:rPr>
          <w:sz w:val="28"/>
          <w:szCs w:val="28"/>
          <w:lang w:val="pt-BR"/>
        </w:rPr>
        <w:t xml:space="preserve">- Tư vấn, hỗ trợ, đồng hành cùng </w:t>
      </w:r>
      <w:r>
        <w:rPr>
          <w:sz w:val="28"/>
          <w:szCs w:val="28"/>
          <w:lang w:val="pt-BR"/>
        </w:rPr>
        <w:t>HSSV</w:t>
      </w:r>
      <w:r w:rsidRPr="00626CDC">
        <w:rPr>
          <w:sz w:val="28"/>
          <w:szCs w:val="28"/>
          <w:lang w:val="pt-BR"/>
        </w:rPr>
        <w:t xml:space="preserve"> trong hướng nghiệp và tìm kiếm việc làm.</w:t>
      </w:r>
    </w:p>
    <w:p w:rsidR="001D60E5" w:rsidRDefault="001D60E5" w:rsidP="008E7A32">
      <w:pPr>
        <w:spacing w:line="360" w:lineRule="auto"/>
        <w:ind w:firstLine="720"/>
        <w:jc w:val="both"/>
        <w:rPr>
          <w:b/>
          <w:i/>
          <w:sz w:val="28"/>
          <w:szCs w:val="28"/>
        </w:rPr>
      </w:pPr>
    </w:p>
    <w:p w:rsidR="00243F63" w:rsidRDefault="00243F63" w:rsidP="008E7A32">
      <w:pPr>
        <w:spacing w:line="360" w:lineRule="auto"/>
        <w:ind w:firstLine="720"/>
        <w:jc w:val="both"/>
        <w:rPr>
          <w:b/>
          <w:i/>
          <w:sz w:val="28"/>
          <w:szCs w:val="28"/>
        </w:rPr>
      </w:pPr>
    </w:p>
    <w:p w:rsidR="008E7A32" w:rsidRDefault="00EB1DE7" w:rsidP="008E7A32">
      <w:pPr>
        <w:spacing w:line="360" w:lineRule="auto"/>
        <w:ind w:firstLine="720"/>
        <w:jc w:val="both"/>
        <w:rPr>
          <w:b/>
          <w:i/>
          <w:sz w:val="28"/>
          <w:szCs w:val="28"/>
        </w:rPr>
      </w:pPr>
      <w:r>
        <w:rPr>
          <w:b/>
          <w:i/>
          <w:sz w:val="28"/>
          <w:szCs w:val="28"/>
        </w:rPr>
        <w:lastRenderedPageBreak/>
        <w:t>3.9</w:t>
      </w:r>
      <w:r w:rsidR="004D68E5" w:rsidRPr="00B01C53">
        <w:rPr>
          <w:b/>
          <w:i/>
          <w:sz w:val="28"/>
          <w:szCs w:val="28"/>
        </w:rPr>
        <w:t xml:space="preserve">. </w:t>
      </w:r>
      <w:r>
        <w:rPr>
          <w:b/>
          <w:i/>
          <w:sz w:val="28"/>
          <w:szCs w:val="28"/>
        </w:rPr>
        <w:t>Tham luận, thảo luận, biểu quyết các chỉ tiêu</w:t>
      </w:r>
    </w:p>
    <w:p w:rsidR="008E7A32" w:rsidRDefault="008E7A32" w:rsidP="001D60E5">
      <w:pPr>
        <w:spacing w:line="360" w:lineRule="auto"/>
        <w:ind w:firstLine="720"/>
        <w:jc w:val="both"/>
        <w:rPr>
          <w:sz w:val="28"/>
          <w:szCs w:val="28"/>
        </w:rPr>
      </w:pPr>
      <w:proofErr w:type="gramStart"/>
      <w:r>
        <w:rPr>
          <w:sz w:val="28"/>
          <w:szCs w:val="28"/>
        </w:rPr>
        <w:t>Đoàn Chủ tịch điều hành phiên tham luận, thảo luận tại Đại hội.</w:t>
      </w:r>
      <w:proofErr w:type="gramEnd"/>
    </w:p>
    <w:p w:rsidR="000D311C" w:rsidRPr="00D247D8" w:rsidRDefault="008E7A32" w:rsidP="001D60E5">
      <w:pPr>
        <w:spacing w:line="360" w:lineRule="auto"/>
        <w:ind w:firstLine="720"/>
        <w:jc w:val="both"/>
        <w:rPr>
          <w:b/>
          <w:color w:val="000000" w:themeColor="text1"/>
          <w:sz w:val="28"/>
          <w:szCs w:val="28"/>
        </w:rPr>
      </w:pPr>
      <w:r w:rsidRPr="00D247D8">
        <w:rPr>
          <w:b/>
          <w:color w:val="000000" w:themeColor="text1"/>
          <w:sz w:val="28"/>
          <w:szCs w:val="28"/>
          <w:u w:val="single"/>
        </w:rPr>
        <w:t>Tham luận 1</w:t>
      </w:r>
      <w:r w:rsidRPr="00D247D8">
        <w:rPr>
          <w:b/>
          <w:color w:val="000000" w:themeColor="text1"/>
          <w:sz w:val="28"/>
          <w:szCs w:val="28"/>
        </w:rPr>
        <w:t>: RÈN LUY</w:t>
      </w:r>
      <w:r w:rsidR="00D247D8" w:rsidRPr="00D247D8">
        <w:rPr>
          <w:b/>
          <w:color w:val="000000" w:themeColor="text1"/>
          <w:sz w:val="28"/>
          <w:szCs w:val="28"/>
        </w:rPr>
        <w:t>ỆN ĐẠO ĐỨC TƯ TƯỞNG – Đồng chí Ngô Thị Hiền</w:t>
      </w:r>
      <w:r w:rsidRPr="00D247D8">
        <w:rPr>
          <w:b/>
          <w:color w:val="000000" w:themeColor="text1"/>
          <w:sz w:val="28"/>
          <w:szCs w:val="28"/>
        </w:rPr>
        <w:t xml:space="preserve">      </w:t>
      </w:r>
    </w:p>
    <w:p w:rsidR="008E7A32" w:rsidRPr="00D247D8" w:rsidRDefault="008E7A32" w:rsidP="001D60E5">
      <w:pPr>
        <w:spacing w:line="360" w:lineRule="auto"/>
        <w:ind w:firstLine="720"/>
        <w:jc w:val="both"/>
        <w:rPr>
          <w:b/>
          <w:color w:val="000000" w:themeColor="text1"/>
          <w:sz w:val="28"/>
          <w:szCs w:val="28"/>
        </w:rPr>
      </w:pPr>
      <w:r w:rsidRPr="00D247D8">
        <w:rPr>
          <w:b/>
          <w:color w:val="000000" w:themeColor="text1"/>
          <w:sz w:val="28"/>
          <w:szCs w:val="28"/>
        </w:rPr>
        <w:t>– Liên chi hội</w:t>
      </w:r>
      <w:r w:rsidR="00D247D8" w:rsidRPr="00D247D8">
        <w:rPr>
          <w:b/>
          <w:color w:val="000000" w:themeColor="text1"/>
          <w:sz w:val="28"/>
          <w:szCs w:val="28"/>
        </w:rPr>
        <w:t xml:space="preserve"> Giáo dục Tiểu học </w:t>
      </w:r>
    </w:p>
    <w:p w:rsidR="008E7A32" w:rsidRPr="00D247D8" w:rsidRDefault="008E7A32" w:rsidP="001D60E5">
      <w:pPr>
        <w:spacing w:line="360" w:lineRule="auto"/>
        <w:ind w:firstLine="720"/>
        <w:jc w:val="both"/>
        <w:rPr>
          <w:b/>
          <w:color w:val="000000" w:themeColor="text1"/>
          <w:sz w:val="28"/>
          <w:szCs w:val="28"/>
        </w:rPr>
      </w:pPr>
      <w:r w:rsidRPr="00D247D8">
        <w:rPr>
          <w:b/>
          <w:color w:val="000000" w:themeColor="text1"/>
          <w:sz w:val="28"/>
          <w:szCs w:val="28"/>
          <w:u w:val="single"/>
        </w:rPr>
        <w:t>Tham luận 2</w:t>
      </w:r>
      <w:r w:rsidRPr="00D247D8">
        <w:rPr>
          <w:b/>
          <w:color w:val="000000" w:themeColor="text1"/>
          <w:sz w:val="28"/>
          <w:szCs w:val="28"/>
        </w:rPr>
        <w:t xml:space="preserve">: PHONG TRÀO NGHIÊN CỨU KHOA HỌC TRONG SINH VIÊN – Đồng chí </w:t>
      </w:r>
      <w:r w:rsidR="00D247D8" w:rsidRPr="00D247D8">
        <w:rPr>
          <w:b/>
          <w:color w:val="000000" w:themeColor="text1"/>
          <w:sz w:val="28"/>
          <w:szCs w:val="28"/>
        </w:rPr>
        <w:t xml:space="preserve">Nguyễn Thị Hương Chi </w:t>
      </w:r>
      <w:r w:rsidRPr="00D247D8">
        <w:rPr>
          <w:b/>
          <w:color w:val="000000" w:themeColor="text1"/>
          <w:sz w:val="28"/>
          <w:szCs w:val="28"/>
        </w:rPr>
        <w:t>– Liên chi hội</w:t>
      </w:r>
      <w:r w:rsidR="00D247D8" w:rsidRPr="00D247D8">
        <w:rPr>
          <w:b/>
          <w:color w:val="000000" w:themeColor="text1"/>
          <w:sz w:val="28"/>
          <w:szCs w:val="28"/>
        </w:rPr>
        <w:t xml:space="preserve"> </w:t>
      </w:r>
      <w:r w:rsidR="00855EE7">
        <w:rPr>
          <w:b/>
          <w:color w:val="000000" w:themeColor="text1"/>
          <w:sz w:val="28"/>
          <w:szCs w:val="28"/>
        </w:rPr>
        <w:t>Nhạc họa – Mầm non</w:t>
      </w:r>
    </w:p>
    <w:p w:rsidR="000D311C" w:rsidRPr="00855EE7" w:rsidRDefault="008E7A32" w:rsidP="001D60E5">
      <w:pPr>
        <w:spacing w:line="360" w:lineRule="auto"/>
        <w:ind w:firstLine="720"/>
        <w:jc w:val="both"/>
        <w:rPr>
          <w:b/>
          <w:color w:val="000000" w:themeColor="text1"/>
          <w:sz w:val="28"/>
          <w:szCs w:val="28"/>
        </w:rPr>
      </w:pPr>
      <w:r w:rsidRPr="00855EE7">
        <w:rPr>
          <w:b/>
          <w:color w:val="000000" w:themeColor="text1"/>
          <w:sz w:val="28"/>
          <w:szCs w:val="28"/>
          <w:u w:val="single"/>
        </w:rPr>
        <w:t>Tham luận 3</w:t>
      </w:r>
      <w:r w:rsidRPr="00855EE7">
        <w:rPr>
          <w:b/>
          <w:color w:val="000000" w:themeColor="text1"/>
          <w:sz w:val="28"/>
          <w:szCs w:val="28"/>
        </w:rPr>
        <w:t xml:space="preserve">: </w:t>
      </w:r>
      <w:r w:rsidR="00855EE7" w:rsidRPr="00855EE7">
        <w:rPr>
          <w:b/>
          <w:color w:val="000000" w:themeColor="text1"/>
          <w:sz w:val="28"/>
          <w:szCs w:val="28"/>
        </w:rPr>
        <w:t>SINH VIÊN 5 TỐT – Đồng chí Nguyễn Thị Quỳnh – Liên chi hội Công nghệ Thông tin</w:t>
      </w:r>
    </w:p>
    <w:p w:rsidR="008E7A32" w:rsidRPr="00855EE7" w:rsidRDefault="008E7A32" w:rsidP="001D60E5">
      <w:pPr>
        <w:spacing w:line="360" w:lineRule="auto"/>
        <w:ind w:firstLine="720"/>
        <w:jc w:val="both"/>
        <w:rPr>
          <w:b/>
          <w:color w:val="000000" w:themeColor="text1"/>
          <w:sz w:val="28"/>
          <w:szCs w:val="28"/>
        </w:rPr>
      </w:pPr>
      <w:r w:rsidRPr="00855EE7">
        <w:rPr>
          <w:b/>
          <w:color w:val="000000" w:themeColor="text1"/>
          <w:sz w:val="28"/>
          <w:szCs w:val="28"/>
        </w:rPr>
        <w:t xml:space="preserve"> </w:t>
      </w:r>
      <w:r w:rsidRPr="00855EE7">
        <w:rPr>
          <w:b/>
          <w:color w:val="000000" w:themeColor="text1"/>
          <w:sz w:val="28"/>
          <w:szCs w:val="28"/>
          <w:u w:val="single"/>
        </w:rPr>
        <w:t>Tham luận 4</w:t>
      </w:r>
      <w:r w:rsidRPr="00855EE7">
        <w:rPr>
          <w:b/>
          <w:color w:val="000000" w:themeColor="text1"/>
          <w:sz w:val="28"/>
          <w:szCs w:val="28"/>
        </w:rPr>
        <w:t xml:space="preserve">: </w:t>
      </w:r>
      <w:r w:rsidR="00B11262" w:rsidRPr="00855EE7">
        <w:rPr>
          <w:b/>
          <w:color w:val="000000" w:themeColor="text1"/>
          <w:sz w:val="28"/>
          <w:szCs w:val="28"/>
        </w:rPr>
        <w:t>CÔNG TÁC X</w:t>
      </w:r>
      <w:r w:rsidR="00855EE7" w:rsidRPr="00855EE7">
        <w:rPr>
          <w:b/>
          <w:color w:val="000000" w:themeColor="text1"/>
          <w:sz w:val="28"/>
          <w:szCs w:val="28"/>
        </w:rPr>
        <w:t xml:space="preserve">ÂY DỰNG TỔ CHỨC HỘI – Đồng chí Lê Thị </w:t>
      </w:r>
      <w:proofErr w:type="gramStart"/>
      <w:r w:rsidR="00855EE7" w:rsidRPr="00855EE7">
        <w:rPr>
          <w:b/>
          <w:color w:val="000000" w:themeColor="text1"/>
          <w:sz w:val="28"/>
          <w:szCs w:val="28"/>
        </w:rPr>
        <w:t>Lan</w:t>
      </w:r>
      <w:proofErr w:type="gramEnd"/>
      <w:r w:rsidR="00855EE7" w:rsidRPr="00855EE7">
        <w:rPr>
          <w:b/>
          <w:color w:val="000000" w:themeColor="text1"/>
          <w:sz w:val="28"/>
          <w:szCs w:val="28"/>
        </w:rPr>
        <w:t xml:space="preserve"> Phương – Liên chi hội Tự nhiên – Ngoại ngữ</w:t>
      </w:r>
    </w:p>
    <w:p w:rsidR="00B11262" w:rsidRPr="00855EE7" w:rsidRDefault="00B11262" w:rsidP="001D60E5">
      <w:pPr>
        <w:spacing w:line="360" w:lineRule="auto"/>
        <w:ind w:firstLine="720"/>
        <w:jc w:val="both"/>
        <w:rPr>
          <w:b/>
          <w:color w:val="000000" w:themeColor="text1"/>
          <w:sz w:val="28"/>
          <w:szCs w:val="28"/>
        </w:rPr>
      </w:pPr>
      <w:r w:rsidRPr="00855EE7">
        <w:rPr>
          <w:b/>
          <w:color w:val="000000" w:themeColor="text1"/>
          <w:sz w:val="28"/>
          <w:szCs w:val="28"/>
          <w:u w:val="single"/>
        </w:rPr>
        <w:t>Tham luận 5</w:t>
      </w:r>
      <w:r w:rsidRPr="00855EE7">
        <w:rPr>
          <w:b/>
          <w:color w:val="000000" w:themeColor="text1"/>
          <w:sz w:val="28"/>
          <w:szCs w:val="28"/>
        </w:rPr>
        <w:t xml:space="preserve">: </w:t>
      </w:r>
      <w:r w:rsidR="00934CD7" w:rsidRPr="00855EE7">
        <w:rPr>
          <w:b/>
          <w:color w:val="000000" w:themeColor="text1"/>
          <w:sz w:val="28"/>
          <w:szCs w:val="28"/>
        </w:rPr>
        <w:t>PHON</w:t>
      </w:r>
      <w:r w:rsidR="00855EE7" w:rsidRPr="00855EE7">
        <w:rPr>
          <w:b/>
          <w:color w:val="000000" w:themeColor="text1"/>
          <w:sz w:val="28"/>
          <w:szCs w:val="28"/>
        </w:rPr>
        <w:t>G TRÀO TÌNH NGUYỆN – Đồng chí Nguyễn Thị Thùy Dương – Liên chi hội Xã hội</w:t>
      </w:r>
    </w:p>
    <w:p w:rsidR="00934CD7" w:rsidRDefault="00616239" w:rsidP="008E7A32">
      <w:pPr>
        <w:spacing w:line="360" w:lineRule="auto"/>
        <w:ind w:firstLine="720"/>
        <w:jc w:val="both"/>
        <w:rPr>
          <w:color w:val="000000" w:themeColor="text1"/>
          <w:sz w:val="28"/>
          <w:szCs w:val="28"/>
        </w:rPr>
      </w:pPr>
      <w:proofErr w:type="gramStart"/>
      <w:r>
        <w:rPr>
          <w:color w:val="000000" w:themeColor="text1"/>
          <w:sz w:val="28"/>
          <w:szCs w:val="28"/>
        </w:rPr>
        <w:t>100% ý kiến của Đại hội đồng ý với các chỉ tiêu đề ra trong bản báo cáo phương hướng hoạt động của HSV</w:t>
      </w:r>
      <w:r w:rsidR="002341E1">
        <w:rPr>
          <w:color w:val="000000" w:themeColor="text1"/>
          <w:sz w:val="28"/>
          <w:szCs w:val="28"/>
        </w:rPr>
        <w:t xml:space="preserve"> khóa VII, nhiệm kỳ 2015 – 2018.</w:t>
      </w:r>
      <w:proofErr w:type="gramEnd"/>
      <w:r w:rsidR="002341E1">
        <w:rPr>
          <w:color w:val="000000" w:themeColor="text1"/>
          <w:sz w:val="28"/>
          <w:szCs w:val="28"/>
        </w:rPr>
        <w:t xml:space="preserve"> Đó là các chỉ tiêu sau:</w:t>
      </w:r>
    </w:p>
    <w:p w:rsidR="00616239" w:rsidRPr="00C803A8" w:rsidRDefault="00616239" w:rsidP="001D60E5">
      <w:pPr>
        <w:spacing w:line="360" w:lineRule="auto"/>
        <w:ind w:firstLine="720"/>
        <w:jc w:val="both"/>
        <w:rPr>
          <w:sz w:val="28"/>
          <w:szCs w:val="28"/>
          <w:lang w:val="fr-FR"/>
        </w:rPr>
      </w:pPr>
      <w:r w:rsidRPr="00C803A8">
        <w:rPr>
          <w:sz w:val="28"/>
          <w:szCs w:val="28"/>
          <w:lang w:val="fr-FR"/>
        </w:rPr>
        <w:t>- 95% HV tốt nghiệp ra trường trở lên trong đó có 45% khá giỏi.</w:t>
      </w:r>
    </w:p>
    <w:p w:rsidR="00616239" w:rsidRPr="00C803A8" w:rsidRDefault="00616239" w:rsidP="001D60E5">
      <w:pPr>
        <w:spacing w:line="360" w:lineRule="auto"/>
        <w:ind w:firstLine="720"/>
        <w:jc w:val="both"/>
        <w:rPr>
          <w:spacing w:val="-2"/>
          <w:sz w:val="28"/>
          <w:szCs w:val="28"/>
          <w:lang w:val="fr-FR"/>
        </w:rPr>
      </w:pPr>
      <w:r w:rsidRPr="00C803A8">
        <w:rPr>
          <w:spacing w:val="-2"/>
          <w:sz w:val="28"/>
          <w:szCs w:val="28"/>
          <w:lang w:val="fr-FR"/>
        </w:rPr>
        <w:t xml:space="preserve">- Tập thể HSV Trường là đơn vị vững mạnh cấp Trung ương, 100% CH đạt loại khá trở lên. </w:t>
      </w:r>
    </w:p>
    <w:p w:rsidR="00616239" w:rsidRPr="00C803A8" w:rsidRDefault="00616239" w:rsidP="001D60E5">
      <w:pPr>
        <w:spacing w:line="360" w:lineRule="auto"/>
        <w:ind w:firstLine="720"/>
        <w:jc w:val="both"/>
        <w:rPr>
          <w:sz w:val="28"/>
          <w:szCs w:val="28"/>
          <w:lang w:val="fr-FR"/>
        </w:rPr>
      </w:pPr>
      <w:r w:rsidRPr="00C803A8">
        <w:rPr>
          <w:sz w:val="28"/>
          <w:szCs w:val="28"/>
          <w:lang w:val="fr-FR"/>
        </w:rPr>
        <w:t>- 100% các LCH, CH tiếp tục triển khai và thực hiện Cuộc vận động Học tập và làm theo tấm gương đạo đức Hồ Chí Minh.</w:t>
      </w:r>
    </w:p>
    <w:p w:rsidR="00616239" w:rsidRPr="00C803A8" w:rsidRDefault="00C803A8" w:rsidP="001D60E5">
      <w:pPr>
        <w:spacing w:line="360" w:lineRule="auto"/>
        <w:ind w:firstLine="720"/>
        <w:jc w:val="both"/>
        <w:rPr>
          <w:sz w:val="28"/>
          <w:szCs w:val="28"/>
          <w:lang w:val="fr-FR"/>
        </w:rPr>
      </w:pPr>
      <w:r>
        <w:rPr>
          <w:sz w:val="28"/>
          <w:szCs w:val="28"/>
          <w:lang w:val="fr-FR"/>
        </w:rPr>
        <w:t>- Trên 30% Sinh viên</w:t>
      </w:r>
      <w:r w:rsidR="00616239" w:rsidRPr="00C803A8">
        <w:rPr>
          <w:sz w:val="28"/>
          <w:szCs w:val="28"/>
          <w:lang w:val="fr-FR"/>
        </w:rPr>
        <w:t xml:space="preserve"> đăng ký sát hạch </w:t>
      </w:r>
      <w:r>
        <w:rPr>
          <w:sz w:val="28"/>
          <w:szCs w:val="28"/>
          <w:lang w:val="fr-FR"/>
        </w:rPr>
        <w:t>và trên 5% HSSV đạt danh hiệu “S</w:t>
      </w:r>
      <w:r w:rsidR="00616239" w:rsidRPr="00C803A8">
        <w:rPr>
          <w:sz w:val="28"/>
          <w:szCs w:val="28"/>
          <w:lang w:val="fr-FR"/>
        </w:rPr>
        <w:t xml:space="preserve">inh viên 5 tốt”, </w:t>
      </w:r>
    </w:p>
    <w:p w:rsidR="00616239" w:rsidRPr="00C803A8" w:rsidRDefault="00616239" w:rsidP="001D60E5">
      <w:pPr>
        <w:spacing w:line="360" w:lineRule="auto"/>
        <w:ind w:firstLine="720"/>
        <w:jc w:val="both"/>
        <w:rPr>
          <w:b/>
          <w:sz w:val="28"/>
          <w:szCs w:val="28"/>
          <w:lang w:val="fr-FR"/>
        </w:rPr>
      </w:pPr>
      <w:r w:rsidRPr="00C803A8">
        <w:rPr>
          <w:sz w:val="28"/>
          <w:szCs w:val="28"/>
          <w:lang w:val="fr-FR"/>
        </w:rPr>
        <w:t>- 100% CH, LCH đạt danh hiệu “Tập thể thân thiện, lành mạnh”</w:t>
      </w:r>
    </w:p>
    <w:p w:rsidR="00616239" w:rsidRPr="00C803A8" w:rsidRDefault="00616239" w:rsidP="001D60E5">
      <w:pPr>
        <w:spacing w:line="360" w:lineRule="auto"/>
        <w:ind w:firstLine="720"/>
        <w:jc w:val="both"/>
        <w:rPr>
          <w:sz w:val="28"/>
          <w:szCs w:val="28"/>
          <w:lang w:val="fr-FR"/>
        </w:rPr>
      </w:pPr>
      <w:r w:rsidRPr="00C803A8">
        <w:rPr>
          <w:sz w:val="28"/>
          <w:szCs w:val="28"/>
          <w:lang w:val="fr-FR"/>
        </w:rPr>
        <w:t xml:space="preserve">- Kết nạp 100% SV </w:t>
      </w:r>
      <w:bookmarkStart w:id="1" w:name="VNS0022"/>
      <w:r w:rsidRPr="00C803A8">
        <w:rPr>
          <w:sz w:val="28"/>
          <w:szCs w:val="28"/>
          <w:lang w:val="fr-FR"/>
        </w:rPr>
        <w:t>khoá</w:t>
      </w:r>
      <w:bookmarkEnd w:id="1"/>
      <w:r w:rsidRPr="00C803A8">
        <w:rPr>
          <w:sz w:val="28"/>
          <w:szCs w:val="28"/>
          <w:lang w:val="fr-FR"/>
        </w:rPr>
        <w:t xml:space="preserve"> mới vào tổ chức Hội.</w:t>
      </w:r>
    </w:p>
    <w:p w:rsidR="00616239" w:rsidRPr="00C803A8" w:rsidRDefault="00C803A8" w:rsidP="001D60E5">
      <w:pPr>
        <w:spacing w:line="360" w:lineRule="auto"/>
        <w:ind w:firstLine="720"/>
        <w:jc w:val="both"/>
        <w:rPr>
          <w:sz w:val="28"/>
          <w:szCs w:val="28"/>
          <w:lang w:val="fr-FR"/>
        </w:rPr>
      </w:pPr>
      <w:r>
        <w:rPr>
          <w:sz w:val="28"/>
          <w:szCs w:val="28"/>
          <w:lang w:val="fr-FR"/>
        </w:rPr>
        <w:t>- 100% các Chi hội</w:t>
      </w:r>
      <w:r w:rsidR="00616239" w:rsidRPr="00C803A8">
        <w:rPr>
          <w:sz w:val="28"/>
          <w:szCs w:val="28"/>
          <w:lang w:val="fr-FR"/>
        </w:rPr>
        <w:t xml:space="preserve"> thu nộp Hội phí đủ và đúng hạn.</w:t>
      </w:r>
    </w:p>
    <w:p w:rsidR="00616239" w:rsidRPr="00C803A8" w:rsidRDefault="00616239" w:rsidP="001D60E5">
      <w:pPr>
        <w:spacing w:line="360" w:lineRule="auto"/>
        <w:ind w:firstLine="720"/>
        <w:jc w:val="both"/>
        <w:rPr>
          <w:sz w:val="28"/>
          <w:szCs w:val="28"/>
          <w:lang w:val="fr-FR"/>
        </w:rPr>
      </w:pPr>
      <w:r w:rsidRPr="00C803A8">
        <w:rPr>
          <w:sz w:val="28"/>
          <w:szCs w:val="28"/>
          <w:lang w:val="fr-FR"/>
        </w:rPr>
        <w:t>- 100% HSSV không sa vào các tệ nạn xã hội.</w:t>
      </w:r>
    </w:p>
    <w:p w:rsidR="00616239" w:rsidRPr="00C803A8" w:rsidRDefault="00616239" w:rsidP="001D60E5">
      <w:pPr>
        <w:spacing w:line="360" w:lineRule="auto"/>
        <w:ind w:firstLine="720"/>
        <w:jc w:val="both"/>
        <w:rPr>
          <w:sz w:val="28"/>
          <w:szCs w:val="28"/>
          <w:lang w:val="fr-FR"/>
        </w:rPr>
      </w:pPr>
      <w:r w:rsidRPr="00C803A8">
        <w:rPr>
          <w:sz w:val="28"/>
          <w:szCs w:val="28"/>
          <w:lang w:val="fr-FR"/>
        </w:rPr>
        <w:t>- Hạn chế đến mức tối thiểu (dưới 1%) số HSSV vi phạm quy chế thi.</w:t>
      </w:r>
    </w:p>
    <w:p w:rsidR="00616239" w:rsidRPr="00C803A8" w:rsidRDefault="00616239" w:rsidP="001D60E5">
      <w:pPr>
        <w:spacing w:line="360" w:lineRule="auto"/>
        <w:ind w:firstLine="720"/>
        <w:jc w:val="both"/>
        <w:rPr>
          <w:sz w:val="28"/>
          <w:szCs w:val="28"/>
          <w:lang w:val="fr-FR"/>
        </w:rPr>
      </w:pPr>
      <w:r w:rsidRPr="00C803A8">
        <w:rPr>
          <w:sz w:val="28"/>
          <w:szCs w:val="28"/>
          <w:lang w:val="fr-FR"/>
        </w:rPr>
        <w:t>- 100% cán bộ hội các cấp được tập huấn kỹ năng, nghiệp vụ.</w:t>
      </w:r>
    </w:p>
    <w:p w:rsidR="00616239" w:rsidRPr="00C803A8" w:rsidRDefault="00616239" w:rsidP="001D60E5">
      <w:pPr>
        <w:pStyle w:val="BodyTextIndent2"/>
        <w:spacing w:after="0" w:line="360" w:lineRule="auto"/>
        <w:ind w:left="0" w:firstLine="720"/>
        <w:rPr>
          <w:szCs w:val="28"/>
          <w:lang w:val="fr-FR"/>
        </w:rPr>
      </w:pPr>
      <w:r w:rsidRPr="00C803A8">
        <w:rPr>
          <w:szCs w:val="28"/>
          <w:lang w:val="fr-FR"/>
        </w:rPr>
        <w:lastRenderedPageBreak/>
        <w:t>- Giới thiệu được ít nhất 100 - 150 HSSV tham gia học tập lớp cảm tình Đảng và có ít nhất hàng năm từ 10 đến 15 HSSV giới thiệu cho Đảng xem xét, kết nạp trong nhiệm kỳ.</w:t>
      </w:r>
    </w:p>
    <w:p w:rsidR="00616239" w:rsidRPr="00C803A8" w:rsidRDefault="00C803A8" w:rsidP="00C803A8">
      <w:pPr>
        <w:pStyle w:val="BodyTextIndent2"/>
        <w:spacing w:after="0" w:line="360" w:lineRule="auto"/>
        <w:ind w:left="0" w:firstLine="720"/>
        <w:jc w:val="both"/>
        <w:rPr>
          <w:szCs w:val="28"/>
          <w:lang w:val="fr-FR"/>
        </w:rPr>
      </w:pPr>
      <w:r>
        <w:rPr>
          <w:szCs w:val="28"/>
          <w:lang w:val="fr-FR"/>
        </w:rPr>
        <w:t>- 100% các Chi hộ</w:t>
      </w:r>
      <w:r w:rsidR="00616239" w:rsidRPr="00C803A8">
        <w:rPr>
          <w:szCs w:val="28"/>
          <w:lang w:val="fr-FR"/>
        </w:rPr>
        <w:t xml:space="preserve"> đều tham gia công tác tình nguyện (tại chỗ, TT Mái ấm tình hồng, nghĩa trang liệt sỹ Đường 9, vùng khó…).</w:t>
      </w:r>
    </w:p>
    <w:p w:rsidR="00616239" w:rsidRPr="001D60E5" w:rsidRDefault="00616239" w:rsidP="001D60E5">
      <w:pPr>
        <w:pStyle w:val="BodyTextIndent2"/>
        <w:spacing w:after="0" w:line="360" w:lineRule="auto"/>
        <w:ind w:left="0" w:firstLine="720"/>
        <w:rPr>
          <w:szCs w:val="28"/>
          <w:lang w:val="fr-FR"/>
        </w:rPr>
      </w:pPr>
      <w:r w:rsidRPr="001D60E5">
        <w:rPr>
          <w:szCs w:val="28"/>
          <w:lang w:val="fr-FR"/>
        </w:rPr>
        <w:t>- Phấ</w:t>
      </w:r>
      <w:r w:rsidR="00C803A8">
        <w:rPr>
          <w:szCs w:val="28"/>
          <w:lang w:val="fr-FR"/>
        </w:rPr>
        <w:t xml:space="preserve">n đấu hiến máu nhân đạo đạt 500 </w:t>
      </w:r>
      <w:r w:rsidRPr="001D60E5">
        <w:rPr>
          <w:szCs w:val="28"/>
          <w:lang w:val="fr-FR"/>
        </w:rPr>
        <w:t>- 800 đơn vị máu/năm.</w:t>
      </w:r>
    </w:p>
    <w:p w:rsidR="001D60E5" w:rsidRPr="001D60E5" w:rsidRDefault="001D60E5" w:rsidP="001D60E5">
      <w:pPr>
        <w:spacing w:line="360" w:lineRule="auto"/>
        <w:ind w:firstLine="720"/>
        <w:rPr>
          <w:b/>
          <w:i/>
          <w:color w:val="000000"/>
          <w:sz w:val="28"/>
          <w:szCs w:val="28"/>
        </w:rPr>
      </w:pPr>
      <w:r w:rsidRPr="001D60E5">
        <w:rPr>
          <w:b/>
          <w:i/>
          <w:sz w:val="28"/>
          <w:szCs w:val="28"/>
        </w:rPr>
        <w:t xml:space="preserve">3.10. Phát biểu chỉ đạo của Lãnh đạo trường </w:t>
      </w:r>
      <w:r w:rsidR="006E58E4">
        <w:rPr>
          <w:b/>
          <w:i/>
          <w:sz w:val="28"/>
          <w:szCs w:val="28"/>
        </w:rPr>
        <w:t xml:space="preserve">và TW Hội SV </w:t>
      </w:r>
      <w:r w:rsidRPr="001D60E5">
        <w:rPr>
          <w:b/>
          <w:i/>
          <w:sz w:val="28"/>
          <w:szCs w:val="28"/>
        </w:rPr>
        <w:t>Việt Nam</w:t>
      </w:r>
    </w:p>
    <w:p w:rsidR="00616239" w:rsidRDefault="001A5CFD" w:rsidP="008E7A32">
      <w:pPr>
        <w:spacing w:line="360" w:lineRule="auto"/>
        <w:ind w:firstLine="720"/>
        <w:jc w:val="both"/>
        <w:rPr>
          <w:color w:val="000000" w:themeColor="text1"/>
          <w:sz w:val="28"/>
          <w:szCs w:val="28"/>
        </w:rPr>
      </w:pPr>
      <w:proofErr w:type="gramStart"/>
      <w:r>
        <w:rPr>
          <w:color w:val="000000" w:themeColor="text1"/>
          <w:sz w:val="28"/>
          <w:szCs w:val="28"/>
        </w:rPr>
        <w:t>Đại hội phiên công khai đã nhận</w:t>
      </w:r>
      <w:r w:rsidR="00753DBF">
        <w:rPr>
          <w:color w:val="000000" w:themeColor="text1"/>
          <w:sz w:val="28"/>
          <w:szCs w:val="28"/>
        </w:rPr>
        <w:t xml:space="preserve"> được rất nhiều sự quan tâm, </w:t>
      </w:r>
      <w:r w:rsidR="00296E48">
        <w:rPr>
          <w:color w:val="000000" w:themeColor="text1"/>
          <w:sz w:val="28"/>
          <w:szCs w:val="28"/>
        </w:rPr>
        <w:t>chỉ đạo và định hướng của TWHSV Việt Nam.</w:t>
      </w:r>
      <w:proofErr w:type="gramEnd"/>
      <w:r w:rsidR="00296E48">
        <w:rPr>
          <w:color w:val="000000" w:themeColor="text1"/>
          <w:sz w:val="28"/>
          <w:szCs w:val="28"/>
        </w:rPr>
        <w:t xml:space="preserve"> Tại Đại hội này đã lắng nghe và tiếp </w:t>
      </w:r>
      <w:proofErr w:type="gramStart"/>
      <w:r w:rsidR="00296E48">
        <w:rPr>
          <w:color w:val="000000" w:themeColor="text1"/>
          <w:sz w:val="28"/>
          <w:szCs w:val="28"/>
        </w:rPr>
        <w:t>thu</w:t>
      </w:r>
      <w:proofErr w:type="gramEnd"/>
      <w:r w:rsidR="00296E48">
        <w:rPr>
          <w:color w:val="000000" w:themeColor="text1"/>
          <w:sz w:val="28"/>
          <w:szCs w:val="28"/>
        </w:rPr>
        <w:t xml:space="preserve"> những phát biểu chỉ đ</w:t>
      </w:r>
      <w:r w:rsidR="00F55D3B">
        <w:rPr>
          <w:color w:val="000000" w:themeColor="text1"/>
          <w:sz w:val="28"/>
          <w:szCs w:val="28"/>
        </w:rPr>
        <w:t>ạo hết sức kịp thời và xác đáng của đồng chí Lê Thị Hương – Tỉnh ủy viên, Bí thư Đảng bộ, Hiệu trưởng nhà trường.</w:t>
      </w:r>
    </w:p>
    <w:p w:rsidR="00F55D3B" w:rsidRPr="00F55D3B" w:rsidRDefault="00902DD6" w:rsidP="008E7A32">
      <w:pPr>
        <w:spacing w:line="360" w:lineRule="auto"/>
        <w:ind w:firstLine="720"/>
        <w:jc w:val="both"/>
        <w:rPr>
          <w:b/>
          <w:i/>
          <w:color w:val="000000" w:themeColor="text1"/>
          <w:sz w:val="28"/>
          <w:szCs w:val="28"/>
        </w:rPr>
      </w:pPr>
      <w:r>
        <w:rPr>
          <w:b/>
          <w:i/>
          <w:color w:val="000000" w:themeColor="text1"/>
          <w:sz w:val="28"/>
          <w:szCs w:val="28"/>
        </w:rPr>
        <w:t>3.11. S</w:t>
      </w:r>
      <w:r w:rsidR="00F55D3B" w:rsidRPr="00F55D3B">
        <w:rPr>
          <w:b/>
          <w:i/>
          <w:color w:val="000000" w:themeColor="text1"/>
          <w:sz w:val="28"/>
          <w:szCs w:val="28"/>
        </w:rPr>
        <w:t xml:space="preserve">inh hoạt văn nghệ </w:t>
      </w:r>
      <w:r>
        <w:rPr>
          <w:b/>
          <w:i/>
          <w:color w:val="000000" w:themeColor="text1"/>
          <w:sz w:val="28"/>
          <w:szCs w:val="28"/>
        </w:rPr>
        <w:t xml:space="preserve">và trò chơi </w:t>
      </w:r>
      <w:r w:rsidR="00F55D3B" w:rsidRPr="00F55D3B">
        <w:rPr>
          <w:b/>
          <w:i/>
          <w:color w:val="000000" w:themeColor="text1"/>
          <w:sz w:val="28"/>
          <w:szCs w:val="28"/>
        </w:rPr>
        <w:t>tập thể</w:t>
      </w:r>
    </w:p>
    <w:p w:rsidR="00F55D3B" w:rsidRPr="00F55D3B" w:rsidRDefault="00F55D3B" w:rsidP="008E7A32">
      <w:pPr>
        <w:spacing w:line="360" w:lineRule="auto"/>
        <w:ind w:firstLine="720"/>
        <w:jc w:val="both"/>
        <w:rPr>
          <w:b/>
          <w:i/>
          <w:color w:val="000000" w:themeColor="text1"/>
          <w:sz w:val="28"/>
          <w:szCs w:val="28"/>
        </w:rPr>
      </w:pPr>
      <w:r w:rsidRPr="00F55D3B">
        <w:rPr>
          <w:b/>
          <w:i/>
          <w:color w:val="000000" w:themeColor="text1"/>
          <w:sz w:val="28"/>
          <w:szCs w:val="28"/>
        </w:rPr>
        <w:t xml:space="preserve">3.12. Công bố kết quả hiệp thương BCH, BTK và các chức danh chủ chốt khóa VII, nhiệm kỳ 2015 - 2018 </w:t>
      </w:r>
    </w:p>
    <w:p w:rsidR="00616239" w:rsidRDefault="004C541C" w:rsidP="008E7A32">
      <w:pPr>
        <w:spacing w:line="360" w:lineRule="auto"/>
        <w:ind w:firstLine="720"/>
        <w:jc w:val="both"/>
        <w:rPr>
          <w:color w:val="000000" w:themeColor="text1"/>
          <w:sz w:val="28"/>
          <w:szCs w:val="28"/>
        </w:rPr>
      </w:pPr>
      <w:proofErr w:type="gramStart"/>
      <w:r>
        <w:rPr>
          <w:color w:val="000000" w:themeColor="text1"/>
          <w:sz w:val="28"/>
          <w:szCs w:val="28"/>
        </w:rPr>
        <w:t>Đồng chí Võ Thị Bích Thủy thay mặt cho Đoàn Chủ tịch báo cáo kết quả hiệp thương BCH, BTK và các chức danh chủ chốt khóa VII, nhiệm kỳ 2015 – 2018 trước Đại hội</w:t>
      </w:r>
      <w:r w:rsidR="00197EF4">
        <w:rPr>
          <w:color w:val="000000" w:themeColor="text1"/>
          <w:sz w:val="28"/>
          <w:szCs w:val="28"/>
        </w:rPr>
        <w:t>.</w:t>
      </w:r>
      <w:proofErr w:type="gramEnd"/>
    </w:p>
    <w:p w:rsidR="00197EF4" w:rsidRPr="00197EF4" w:rsidRDefault="00197EF4" w:rsidP="008E7A32">
      <w:pPr>
        <w:spacing w:line="360" w:lineRule="auto"/>
        <w:ind w:firstLine="720"/>
        <w:jc w:val="both"/>
        <w:rPr>
          <w:b/>
          <w:i/>
          <w:color w:val="000000" w:themeColor="text1"/>
          <w:sz w:val="28"/>
          <w:szCs w:val="28"/>
        </w:rPr>
      </w:pPr>
      <w:r w:rsidRPr="00197EF4">
        <w:rPr>
          <w:b/>
          <w:i/>
          <w:color w:val="000000" w:themeColor="text1"/>
          <w:sz w:val="28"/>
          <w:szCs w:val="28"/>
        </w:rPr>
        <w:t xml:space="preserve">3.13. Ban Chấp hành khóa VII ra mắt nhận nhiệm vụ, chia </w:t>
      </w:r>
      <w:proofErr w:type="gramStart"/>
      <w:r w:rsidRPr="00197EF4">
        <w:rPr>
          <w:b/>
          <w:i/>
          <w:color w:val="000000" w:themeColor="text1"/>
          <w:sz w:val="28"/>
          <w:szCs w:val="28"/>
        </w:rPr>
        <w:t>tay</w:t>
      </w:r>
      <w:proofErr w:type="gramEnd"/>
      <w:r w:rsidRPr="00197EF4">
        <w:rPr>
          <w:b/>
          <w:i/>
          <w:color w:val="000000" w:themeColor="text1"/>
          <w:sz w:val="28"/>
          <w:szCs w:val="28"/>
        </w:rPr>
        <w:t xml:space="preserve"> BCH khóa VI</w:t>
      </w:r>
    </w:p>
    <w:p w:rsidR="002E2DDE" w:rsidRDefault="00197EF4" w:rsidP="008E7A32">
      <w:pPr>
        <w:spacing w:line="360" w:lineRule="auto"/>
        <w:ind w:firstLine="720"/>
        <w:jc w:val="both"/>
        <w:rPr>
          <w:sz w:val="28"/>
          <w:szCs w:val="28"/>
        </w:rPr>
      </w:pPr>
      <w:r>
        <w:rPr>
          <w:color w:val="000000" w:themeColor="text1"/>
          <w:sz w:val="28"/>
          <w:szCs w:val="28"/>
        </w:rPr>
        <w:t xml:space="preserve">Ban Chấp hành mới ra mắt và đồng chí Nguyễn Thị Thùy Trang – Chủ tịch HSV </w:t>
      </w:r>
      <w:r w:rsidRPr="00197EF4">
        <w:rPr>
          <w:sz w:val="28"/>
          <w:szCs w:val="28"/>
        </w:rPr>
        <w:t xml:space="preserve">thay mặt cho BCH HSV trường khoá VII lên phát biểu nhận nhiệm vụ và </w:t>
      </w:r>
      <w:r w:rsidR="002E2DDE">
        <w:rPr>
          <w:sz w:val="28"/>
          <w:szCs w:val="28"/>
        </w:rPr>
        <w:t>chia tay BCH</w:t>
      </w:r>
      <w:r w:rsidRPr="00197EF4">
        <w:rPr>
          <w:sz w:val="28"/>
          <w:szCs w:val="28"/>
        </w:rPr>
        <w:t xml:space="preserve"> HSV khóa VI</w:t>
      </w:r>
      <w:r w:rsidR="00BF5C55">
        <w:rPr>
          <w:sz w:val="28"/>
          <w:szCs w:val="28"/>
        </w:rPr>
        <w:t>.</w:t>
      </w:r>
    </w:p>
    <w:p w:rsidR="00243F63" w:rsidRDefault="00BF5C55" w:rsidP="00243F63">
      <w:pPr>
        <w:spacing w:line="360" w:lineRule="auto"/>
        <w:ind w:firstLine="720"/>
        <w:jc w:val="both"/>
        <w:rPr>
          <w:b/>
          <w:i/>
          <w:sz w:val="28"/>
          <w:szCs w:val="28"/>
        </w:rPr>
      </w:pPr>
      <w:r>
        <w:rPr>
          <w:b/>
          <w:i/>
          <w:sz w:val="28"/>
          <w:szCs w:val="28"/>
        </w:rPr>
        <w:t>3.14. Tặng hoa chúc mừng Chủ tị</w:t>
      </w:r>
      <w:r w:rsidR="00243F63" w:rsidRPr="00243F63">
        <w:rPr>
          <w:b/>
          <w:i/>
          <w:sz w:val="28"/>
          <w:szCs w:val="28"/>
        </w:rPr>
        <w:t>ch HSV qua các thời kỳ</w:t>
      </w:r>
    </w:p>
    <w:p w:rsidR="00243F63" w:rsidRPr="00243F63" w:rsidRDefault="00243F63" w:rsidP="00243F63">
      <w:pPr>
        <w:spacing w:line="360" w:lineRule="auto"/>
        <w:ind w:firstLine="720"/>
        <w:jc w:val="both"/>
        <w:rPr>
          <w:sz w:val="28"/>
          <w:szCs w:val="28"/>
        </w:rPr>
      </w:pPr>
      <w:r>
        <w:rPr>
          <w:sz w:val="28"/>
          <w:szCs w:val="28"/>
        </w:rPr>
        <w:t>Đồng chí Nguyễn Thị Thùy Trang đại diện cho BCH HSV k</w:t>
      </w:r>
      <w:r w:rsidR="00BF5C55">
        <w:rPr>
          <w:sz w:val="28"/>
          <w:szCs w:val="28"/>
        </w:rPr>
        <w:t>hóa VII, nhiệm kỳ 2015 – 2018 tặ</w:t>
      </w:r>
      <w:r>
        <w:rPr>
          <w:sz w:val="28"/>
          <w:szCs w:val="28"/>
        </w:rPr>
        <w:t xml:space="preserve">ng hoa cho Chủ tịch HSV qua các thời kỳ gồm các đồng chí: </w:t>
      </w:r>
      <w:r w:rsidRPr="00243F63">
        <w:rPr>
          <w:sz w:val="28"/>
          <w:szCs w:val="28"/>
        </w:rPr>
        <w:t xml:space="preserve">Lê Thị Hương, Nguyễn Văn Diện, </w:t>
      </w:r>
      <w:r w:rsidR="008C1CDC">
        <w:rPr>
          <w:sz w:val="28"/>
          <w:szCs w:val="28"/>
        </w:rPr>
        <w:t>Lê Quốc H</w:t>
      </w:r>
      <w:r w:rsidRPr="00243F63">
        <w:rPr>
          <w:sz w:val="28"/>
          <w:szCs w:val="28"/>
        </w:rPr>
        <w:t>ải, Lê Đình Thăng, Phan Chí Thành, Võ Thị Bích Thủy.</w:t>
      </w:r>
    </w:p>
    <w:p w:rsidR="006970CD" w:rsidRDefault="005570DA" w:rsidP="005570DA">
      <w:pPr>
        <w:spacing w:line="360" w:lineRule="auto"/>
        <w:ind w:firstLine="720"/>
        <w:jc w:val="both"/>
        <w:rPr>
          <w:b/>
          <w:i/>
          <w:sz w:val="28"/>
          <w:szCs w:val="28"/>
        </w:rPr>
      </w:pPr>
      <w:r>
        <w:rPr>
          <w:b/>
          <w:i/>
          <w:sz w:val="28"/>
          <w:szCs w:val="28"/>
        </w:rPr>
        <w:t>3.15. Công tác khen thưởng</w:t>
      </w:r>
    </w:p>
    <w:p w:rsidR="009F51AE" w:rsidRDefault="009F51AE" w:rsidP="009F51AE">
      <w:pPr>
        <w:spacing w:line="360" w:lineRule="auto"/>
        <w:ind w:firstLine="720"/>
        <w:jc w:val="both"/>
        <w:rPr>
          <w:sz w:val="28"/>
          <w:szCs w:val="28"/>
        </w:rPr>
      </w:pPr>
      <w:r>
        <w:rPr>
          <w:sz w:val="28"/>
          <w:szCs w:val="28"/>
        </w:rPr>
        <w:t>Tại Đại hội, Hội Sinh viên trường đã trao giấy khen cho các đồng chí có thành tích xuất sắc trong công tác Hội và phong trào sinh viên nhiệm kỳ 2013 – 2015, cụ thể như sau:</w:t>
      </w:r>
    </w:p>
    <w:p w:rsidR="008856CB" w:rsidRDefault="00130094" w:rsidP="007C3CCC">
      <w:pPr>
        <w:pStyle w:val="ListParagraph"/>
        <w:numPr>
          <w:ilvl w:val="0"/>
          <w:numId w:val="4"/>
        </w:numPr>
        <w:spacing w:line="360" w:lineRule="auto"/>
        <w:jc w:val="both"/>
        <w:rPr>
          <w:i/>
          <w:sz w:val="28"/>
          <w:szCs w:val="28"/>
        </w:rPr>
      </w:pPr>
      <w:r>
        <w:rPr>
          <w:i/>
          <w:sz w:val="28"/>
          <w:szCs w:val="28"/>
        </w:rPr>
        <w:lastRenderedPageBreak/>
        <w:t>Khen thưởng Trung ương Hội sinh viên Việt Nam</w:t>
      </w:r>
    </w:p>
    <w:p w:rsidR="007C3CCC" w:rsidRDefault="00AD3C62" w:rsidP="00AD3C62">
      <w:pPr>
        <w:spacing w:line="360" w:lineRule="auto"/>
        <w:ind w:firstLine="720"/>
        <w:jc w:val="both"/>
        <w:rPr>
          <w:i/>
          <w:sz w:val="28"/>
          <w:szCs w:val="28"/>
        </w:rPr>
      </w:pPr>
      <w:r>
        <w:rPr>
          <w:sz w:val="28"/>
          <w:szCs w:val="28"/>
        </w:rPr>
        <w:t>Đồng chí Bùi Hữu Phương đại diện cho TW HSV lên trao giấy khen cho các tập thể và cá nhân sau:</w:t>
      </w:r>
    </w:p>
    <w:tbl>
      <w:tblPr>
        <w:tblStyle w:val="TableGrid"/>
        <w:tblW w:w="0" w:type="auto"/>
        <w:tblInd w:w="108" w:type="dxa"/>
        <w:tblLook w:val="04A0"/>
      </w:tblPr>
      <w:tblGrid>
        <w:gridCol w:w="810"/>
        <w:gridCol w:w="3780"/>
        <w:gridCol w:w="2610"/>
        <w:gridCol w:w="3060"/>
      </w:tblGrid>
      <w:tr w:rsidR="00D11814" w:rsidTr="00C44A24">
        <w:tc>
          <w:tcPr>
            <w:tcW w:w="810" w:type="dxa"/>
          </w:tcPr>
          <w:p w:rsidR="00D11814" w:rsidRPr="004B078C" w:rsidRDefault="00D11814" w:rsidP="004B078C">
            <w:pPr>
              <w:spacing w:line="360" w:lineRule="auto"/>
              <w:jc w:val="center"/>
              <w:rPr>
                <w:b/>
                <w:sz w:val="28"/>
                <w:szCs w:val="28"/>
              </w:rPr>
            </w:pPr>
            <w:r w:rsidRPr="004B078C">
              <w:rPr>
                <w:b/>
                <w:sz w:val="28"/>
                <w:szCs w:val="28"/>
              </w:rPr>
              <w:t>TT</w:t>
            </w:r>
          </w:p>
        </w:tc>
        <w:tc>
          <w:tcPr>
            <w:tcW w:w="3780" w:type="dxa"/>
          </w:tcPr>
          <w:p w:rsidR="00D11814" w:rsidRPr="004B078C" w:rsidRDefault="004B078C" w:rsidP="004B078C">
            <w:pPr>
              <w:spacing w:line="360" w:lineRule="auto"/>
              <w:jc w:val="center"/>
              <w:rPr>
                <w:b/>
                <w:sz w:val="28"/>
                <w:szCs w:val="28"/>
              </w:rPr>
            </w:pPr>
            <w:r w:rsidRPr="004B078C">
              <w:rPr>
                <w:b/>
                <w:sz w:val="28"/>
                <w:szCs w:val="28"/>
              </w:rPr>
              <w:t>TÊN TẬP THẾ/CÁ NHÂN</w:t>
            </w:r>
          </w:p>
        </w:tc>
        <w:tc>
          <w:tcPr>
            <w:tcW w:w="2610" w:type="dxa"/>
          </w:tcPr>
          <w:p w:rsidR="00D11814" w:rsidRPr="004B078C" w:rsidRDefault="004B078C" w:rsidP="004B078C">
            <w:pPr>
              <w:spacing w:line="360" w:lineRule="auto"/>
              <w:jc w:val="center"/>
              <w:rPr>
                <w:b/>
                <w:sz w:val="28"/>
                <w:szCs w:val="28"/>
              </w:rPr>
            </w:pPr>
            <w:r w:rsidRPr="004B078C">
              <w:rPr>
                <w:b/>
                <w:sz w:val="28"/>
                <w:szCs w:val="28"/>
              </w:rPr>
              <w:t>ĐƠN VỊ</w:t>
            </w:r>
          </w:p>
        </w:tc>
        <w:tc>
          <w:tcPr>
            <w:tcW w:w="3060" w:type="dxa"/>
          </w:tcPr>
          <w:p w:rsidR="00D11814" w:rsidRPr="004B078C" w:rsidRDefault="004B078C" w:rsidP="004B078C">
            <w:pPr>
              <w:spacing w:line="360" w:lineRule="auto"/>
              <w:jc w:val="center"/>
              <w:rPr>
                <w:b/>
                <w:sz w:val="28"/>
                <w:szCs w:val="28"/>
              </w:rPr>
            </w:pPr>
            <w:r w:rsidRPr="004B078C">
              <w:rPr>
                <w:b/>
                <w:sz w:val="28"/>
                <w:szCs w:val="28"/>
              </w:rPr>
              <w:t>CHỨC VỤ</w:t>
            </w:r>
          </w:p>
        </w:tc>
      </w:tr>
      <w:tr w:rsidR="004B078C" w:rsidTr="00C35334">
        <w:tc>
          <w:tcPr>
            <w:tcW w:w="810" w:type="dxa"/>
          </w:tcPr>
          <w:p w:rsidR="004B078C" w:rsidRPr="004B078C" w:rsidRDefault="004B078C" w:rsidP="004B078C">
            <w:pPr>
              <w:spacing w:line="360" w:lineRule="auto"/>
              <w:jc w:val="center"/>
              <w:rPr>
                <w:b/>
                <w:sz w:val="28"/>
                <w:szCs w:val="28"/>
              </w:rPr>
            </w:pPr>
            <w:r w:rsidRPr="004B078C">
              <w:rPr>
                <w:b/>
                <w:sz w:val="28"/>
                <w:szCs w:val="28"/>
              </w:rPr>
              <w:t>I</w:t>
            </w:r>
          </w:p>
        </w:tc>
        <w:tc>
          <w:tcPr>
            <w:tcW w:w="9450" w:type="dxa"/>
            <w:gridSpan w:val="3"/>
          </w:tcPr>
          <w:p w:rsidR="004B078C" w:rsidRPr="004B078C" w:rsidRDefault="004B078C" w:rsidP="007C3CCC">
            <w:pPr>
              <w:spacing w:line="360" w:lineRule="auto"/>
              <w:jc w:val="both"/>
              <w:rPr>
                <w:b/>
                <w:i/>
                <w:sz w:val="28"/>
                <w:szCs w:val="28"/>
              </w:rPr>
            </w:pPr>
            <w:r w:rsidRPr="004B078C">
              <w:rPr>
                <w:b/>
                <w:sz w:val="28"/>
                <w:szCs w:val="28"/>
              </w:rPr>
              <w:t>Khen thưởng cá nhân</w:t>
            </w:r>
          </w:p>
        </w:tc>
      </w:tr>
      <w:tr w:rsidR="00D11814" w:rsidTr="00C44A24">
        <w:tc>
          <w:tcPr>
            <w:tcW w:w="810" w:type="dxa"/>
          </w:tcPr>
          <w:p w:rsidR="00D11814" w:rsidRPr="004B078C" w:rsidRDefault="004B078C" w:rsidP="004B078C">
            <w:pPr>
              <w:spacing w:line="360" w:lineRule="auto"/>
              <w:jc w:val="center"/>
              <w:rPr>
                <w:sz w:val="28"/>
                <w:szCs w:val="28"/>
              </w:rPr>
            </w:pPr>
            <w:r>
              <w:rPr>
                <w:sz w:val="28"/>
                <w:szCs w:val="28"/>
              </w:rPr>
              <w:t>1</w:t>
            </w:r>
          </w:p>
        </w:tc>
        <w:tc>
          <w:tcPr>
            <w:tcW w:w="3780" w:type="dxa"/>
          </w:tcPr>
          <w:p w:rsidR="00D11814" w:rsidRPr="00C44A24" w:rsidRDefault="00C44A24" w:rsidP="007C3CCC">
            <w:pPr>
              <w:spacing w:line="360" w:lineRule="auto"/>
              <w:jc w:val="both"/>
              <w:rPr>
                <w:sz w:val="28"/>
                <w:szCs w:val="28"/>
              </w:rPr>
            </w:pPr>
            <w:r w:rsidRPr="00C44A24">
              <w:rPr>
                <w:sz w:val="28"/>
                <w:szCs w:val="28"/>
              </w:rPr>
              <w:t>Võ Thị Bích Thủy</w:t>
            </w:r>
          </w:p>
        </w:tc>
        <w:tc>
          <w:tcPr>
            <w:tcW w:w="2610" w:type="dxa"/>
          </w:tcPr>
          <w:p w:rsidR="00D11814" w:rsidRPr="00C44A24" w:rsidRDefault="00C44A24" w:rsidP="007C3CCC">
            <w:pPr>
              <w:spacing w:line="360" w:lineRule="auto"/>
              <w:jc w:val="both"/>
              <w:rPr>
                <w:sz w:val="28"/>
                <w:szCs w:val="28"/>
              </w:rPr>
            </w:pPr>
            <w:r w:rsidRPr="00C44A24">
              <w:rPr>
                <w:sz w:val="28"/>
                <w:szCs w:val="28"/>
              </w:rPr>
              <w:t>Khoa GDMN</w:t>
            </w:r>
          </w:p>
        </w:tc>
        <w:tc>
          <w:tcPr>
            <w:tcW w:w="3060" w:type="dxa"/>
          </w:tcPr>
          <w:p w:rsidR="00D11814" w:rsidRPr="00C44A24" w:rsidRDefault="00C44A24" w:rsidP="007C3CCC">
            <w:pPr>
              <w:spacing w:line="360" w:lineRule="auto"/>
              <w:jc w:val="both"/>
              <w:rPr>
                <w:sz w:val="28"/>
                <w:szCs w:val="28"/>
              </w:rPr>
            </w:pPr>
            <w:r w:rsidRPr="00C44A24">
              <w:rPr>
                <w:sz w:val="28"/>
                <w:szCs w:val="28"/>
              </w:rPr>
              <w:t>Chủ tịch Hội Sinh viên</w:t>
            </w:r>
          </w:p>
        </w:tc>
      </w:tr>
      <w:tr w:rsidR="00D11814" w:rsidTr="00C44A24">
        <w:tc>
          <w:tcPr>
            <w:tcW w:w="810" w:type="dxa"/>
          </w:tcPr>
          <w:p w:rsidR="00D11814" w:rsidRPr="004B078C" w:rsidRDefault="004B078C" w:rsidP="004B078C">
            <w:pPr>
              <w:spacing w:line="360" w:lineRule="auto"/>
              <w:jc w:val="center"/>
              <w:rPr>
                <w:sz w:val="28"/>
                <w:szCs w:val="28"/>
              </w:rPr>
            </w:pPr>
            <w:r w:rsidRPr="004B078C">
              <w:rPr>
                <w:sz w:val="28"/>
                <w:szCs w:val="28"/>
              </w:rPr>
              <w:t>2</w:t>
            </w:r>
          </w:p>
        </w:tc>
        <w:tc>
          <w:tcPr>
            <w:tcW w:w="3780" w:type="dxa"/>
          </w:tcPr>
          <w:p w:rsidR="00D11814" w:rsidRPr="00C44A24" w:rsidRDefault="00C44A24" w:rsidP="007C3CCC">
            <w:pPr>
              <w:spacing w:line="360" w:lineRule="auto"/>
              <w:jc w:val="both"/>
              <w:rPr>
                <w:sz w:val="28"/>
                <w:szCs w:val="28"/>
              </w:rPr>
            </w:pPr>
            <w:r w:rsidRPr="00C44A24">
              <w:rPr>
                <w:sz w:val="28"/>
                <w:szCs w:val="28"/>
              </w:rPr>
              <w:t>Trịnh Ngọc Tường Vy</w:t>
            </w:r>
          </w:p>
        </w:tc>
        <w:tc>
          <w:tcPr>
            <w:tcW w:w="2610" w:type="dxa"/>
          </w:tcPr>
          <w:p w:rsidR="00D11814" w:rsidRPr="00C44A24" w:rsidRDefault="00C44A24" w:rsidP="007C3CCC">
            <w:pPr>
              <w:spacing w:line="360" w:lineRule="auto"/>
              <w:jc w:val="both"/>
              <w:rPr>
                <w:sz w:val="28"/>
                <w:szCs w:val="28"/>
              </w:rPr>
            </w:pPr>
            <w:r w:rsidRPr="00C44A24">
              <w:rPr>
                <w:sz w:val="28"/>
                <w:szCs w:val="28"/>
              </w:rPr>
              <w:t>Phòng NCKH</w:t>
            </w:r>
          </w:p>
        </w:tc>
        <w:tc>
          <w:tcPr>
            <w:tcW w:w="3060" w:type="dxa"/>
          </w:tcPr>
          <w:p w:rsidR="00D11814" w:rsidRPr="00C44A24" w:rsidRDefault="00C44A24" w:rsidP="007C3CCC">
            <w:pPr>
              <w:spacing w:line="360" w:lineRule="auto"/>
              <w:jc w:val="both"/>
              <w:rPr>
                <w:sz w:val="28"/>
                <w:szCs w:val="28"/>
              </w:rPr>
            </w:pPr>
            <w:r w:rsidRPr="00C44A24">
              <w:rPr>
                <w:sz w:val="28"/>
                <w:szCs w:val="28"/>
              </w:rPr>
              <w:t>Phó Chủ tịch HSV</w:t>
            </w:r>
          </w:p>
        </w:tc>
      </w:tr>
      <w:tr w:rsidR="00D11814" w:rsidTr="00C44A24">
        <w:tc>
          <w:tcPr>
            <w:tcW w:w="810" w:type="dxa"/>
          </w:tcPr>
          <w:p w:rsidR="00D11814" w:rsidRPr="004B078C" w:rsidRDefault="004B078C" w:rsidP="004B078C">
            <w:pPr>
              <w:spacing w:line="360" w:lineRule="auto"/>
              <w:jc w:val="center"/>
              <w:rPr>
                <w:sz w:val="28"/>
                <w:szCs w:val="28"/>
              </w:rPr>
            </w:pPr>
            <w:r w:rsidRPr="004B078C">
              <w:rPr>
                <w:sz w:val="28"/>
                <w:szCs w:val="28"/>
              </w:rPr>
              <w:t>3</w:t>
            </w:r>
          </w:p>
        </w:tc>
        <w:tc>
          <w:tcPr>
            <w:tcW w:w="3780" w:type="dxa"/>
          </w:tcPr>
          <w:p w:rsidR="00D11814" w:rsidRPr="00C44A24" w:rsidRDefault="00C44A24" w:rsidP="007C3CCC">
            <w:pPr>
              <w:spacing w:line="360" w:lineRule="auto"/>
              <w:jc w:val="both"/>
              <w:rPr>
                <w:sz w:val="28"/>
                <w:szCs w:val="28"/>
              </w:rPr>
            </w:pPr>
            <w:r w:rsidRPr="00C44A24">
              <w:rPr>
                <w:sz w:val="28"/>
                <w:szCs w:val="28"/>
              </w:rPr>
              <w:t>Võ Như Hiển</w:t>
            </w:r>
          </w:p>
        </w:tc>
        <w:tc>
          <w:tcPr>
            <w:tcW w:w="2610" w:type="dxa"/>
          </w:tcPr>
          <w:p w:rsidR="00D11814" w:rsidRPr="00C44A24" w:rsidRDefault="00C44A24" w:rsidP="007C3CCC">
            <w:pPr>
              <w:spacing w:line="360" w:lineRule="auto"/>
              <w:jc w:val="both"/>
              <w:rPr>
                <w:sz w:val="28"/>
                <w:szCs w:val="28"/>
              </w:rPr>
            </w:pPr>
            <w:r w:rsidRPr="00C44A24">
              <w:rPr>
                <w:sz w:val="28"/>
                <w:szCs w:val="28"/>
              </w:rPr>
              <w:t>Khoa Tự nhiên</w:t>
            </w:r>
          </w:p>
        </w:tc>
        <w:tc>
          <w:tcPr>
            <w:tcW w:w="3060" w:type="dxa"/>
          </w:tcPr>
          <w:p w:rsidR="00D11814" w:rsidRPr="00C44A24" w:rsidRDefault="00C44A24" w:rsidP="007C3CCC">
            <w:pPr>
              <w:spacing w:line="360" w:lineRule="auto"/>
              <w:jc w:val="both"/>
              <w:rPr>
                <w:sz w:val="28"/>
                <w:szCs w:val="28"/>
              </w:rPr>
            </w:pPr>
            <w:r w:rsidRPr="00C44A24">
              <w:rPr>
                <w:sz w:val="28"/>
                <w:szCs w:val="28"/>
              </w:rPr>
              <w:t>Ủy viên</w:t>
            </w:r>
          </w:p>
        </w:tc>
      </w:tr>
      <w:tr w:rsidR="00D11814" w:rsidTr="00C44A24">
        <w:tc>
          <w:tcPr>
            <w:tcW w:w="810" w:type="dxa"/>
          </w:tcPr>
          <w:p w:rsidR="00D11814" w:rsidRPr="004B078C" w:rsidRDefault="004B078C" w:rsidP="004B078C">
            <w:pPr>
              <w:spacing w:line="360" w:lineRule="auto"/>
              <w:jc w:val="center"/>
              <w:rPr>
                <w:sz w:val="28"/>
                <w:szCs w:val="28"/>
              </w:rPr>
            </w:pPr>
            <w:r w:rsidRPr="004B078C">
              <w:rPr>
                <w:sz w:val="28"/>
                <w:szCs w:val="28"/>
              </w:rPr>
              <w:t>4</w:t>
            </w:r>
          </w:p>
        </w:tc>
        <w:tc>
          <w:tcPr>
            <w:tcW w:w="3780" w:type="dxa"/>
          </w:tcPr>
          <w:p w:rsidR="00D11814" w:rsidRPr="00C44A24" w:rsidRDefault="00BF5C55" w:rsidP="007C3CCC">
            <w:pPr>
              <w:spacing w:line="360" w:lineRule="auto"/>
              <w:jc w:val="both"/>
              <w:rPr>
                <w:sz w:val="28"/>
                <w:szCs w:val="28"/>
              </w:rPr>
            </w:pPr>
            <w:r>
              <w:rPr>
                <w:sz w:val="28"/>
                <w:szCs w:val="28"/>
              </w:rPr>
              <w:t>Hoàng Thị Yế</w:t>
            </w:r>
            <w:r w:rsidR="00C44A24" w:rsidRPr="00C44A24">
              <w:rPr>
                <w:sz w:val="28"/>
                <w:szCs w:val="28"/>
              </w:rPr>
              <w:t>n Linh</w:t>
            </w:r>
          </w:p>
        </w:tc>
        <w:tc>
          <w:tcPr>
            <w:tcW w:w="2610" w:type="dxa"/>
          </w:tcPr>
          <w:p w:rsidR="00D11814" w:rsidRPr="00C44A24" w:rsidRDefault="00C44A24" w:rsidP="007C3CCC">
            <w:pPr>
              <w:spacing w:line="360" w:lineRule="auto"/>
              <w:jc w:val="both"/>
              <w:rPr>
                <w:sz w:val="28"/>
                <w:szCs w:val="28"/>
              </w:rPr>
            </w:pPr>
            <w:r w:rsidRPr="00C44A24">
              <w:rPr>
                <w:sz w:val="28"/>
                <w:szCs w:val="28"/>
              </w:rPr>
              <w:t>Khoa GDMN</w:t>
            </w:r>
          </w:p>
        </w:tc>
        <w:tc>
          <w:tcPr>
            <w:tcW w:w="3060" w:type="dxa"/>
          </w:tcPr>
          <w:p w:rsidR="00D11814" w:rsidRPr="00C44A24" w:rsidRDefault="00C44A24" w:rsidP="007C3CCC">
            <w:pPr>
              <w:spacing w:line="360" w:lineRule="auto"/>
              <w:jc w:val="both"/>
              <w:rPr>
                <w:sz w:val="28"/>
                <w:szCs w:val="28"/>
              </w:rPr>
            </w:pPr>
            <w:r w:rsidRPr="00C44A24">
              <w:rPr>
                <w:sz w:val="28"/>
                <w:szCs w:val="28"/>
              </w:rPr>
              <w:t>Ủy viên</w:t>
            </w:r>
          </w:p>
        </w:tc>
      </w:tr>
      <w:tr w:rsidR="004B078C" w:rsidTr="007C1F12">
        <w:tc>
          <w:tcPr>
            <w:tcW w:w="810" w:type="dxa"/>
          </w:tcPr>
          <w:p w:rsidR="004B078C" w:rsidRPr="004B078C" w:rsidRDefault="004B078C" w:rsidP="004B078C">
            <w:pPr>
              <w:spacing w:line="360" w:lineRule="auto"/>
              <w:jc w:val="center"/>
              <w:rPr>
                <w:b/>
                <w:sz w:val="28"/>
                <w:szCs w:val="28"/>
              </w:rPr>
            </w:pPr>
            <w:r w:rsidRPr="004B078C">
              <w:rPr>
                <w:b/>
                <w:sz w:val="28"/>
                <w:szCs w:val="28"/>
              </w:rPr>
              <w:t>II</w:t>
            </w:r>
          </w:p>
        </w:tc>
        <w:tc>
          <w:tcPr>
            <w:tcW w:w="9450" w:type="dxa"/>
            <w:gridSpan w:val="3"/>
          </w:tcPr>
          <w:p w:rsidR="004B078C" w:rsidRPr="004B078C" w:rsidRDefault="004B078C" w:rsidP="007C3CCC">
            <w:pPr>
              <w:spacing w:line="360" w:lineRule="auto"/>
              <w:jc w:val="both"/>
              <w:rPr>
                <w:b/>
                <w:sz w:val="28"/>
                <w:szCs w:val="28"/>
              </w:rPr>
            </w:pPr>
            <w:r w:rsidRPr="004B078C">
              <w:rPr>
                <w:b/>
                <w:sz w:val="28"/>
                <w:szCs w:val="28"/>
              </w:rPr>
              <w:t>Khen thưởng tập thể</w:t>
            </w:r>
          </w:p>
        </w:tc>
      </w:tr>
      <w:tr w:rsidR="00A950EB" w:rsidTr="00304727">
        <w:tc>
          <w:tcPr>
            <w:tcW w:w="810" w:type="dxa"/>
          </w:tcPr>
          <w:p w:rsidR="00A950EB" w:rsidRPr="004B078C" w:rsidRDefault="00A950EB" w:rsidP="004B078C">
            <w:pPr>
              <w:spacing w:line="360" w:lineRule="auto"/>
              <w:jc w:val="center"/>
              <w:rPr>
                <w:sz w:val="28"/>
                <w:szCs w:val="28"/>
              </w:rPr>
            </w:pPr>
            <w:r w:rsidRPr="004B078C">
              <w:rPr>
                <w:sz w:val="28"/>
                <w:szCs w:val="28"/>
              </w:rPr>
              <w:t>1</w:t>
            </w:r>
          </w:p>
        </w:tc>
        <w:tc>
          <w:tcPr>
            <w:tcW w:w="9450" w:type="dxa"/>
            <w:gridSpan w:val="3"/>
          </w:tcPr>
          <w:p w:rsidR="00A950EB" w:rsidRPr="00A950EB" w:rsidRDefault="00A950EB" w:rsidP="007C3CCC">
            <w:pPr>
              <w:spacing w:line="360" w:lineRule="auto"/>
              <w:jc w:val="both"/>
              <w:rPr>
                <w:sz w:val="28"/>
                <w:szCs w:val="28"/>
              </w:rPr>
            </w:pPr>
            <w:r>
              <w:rPr>
                <w:sz w:val="28"/>
                <w:szCs w:val="28"/>
              </w:rPr>
              <w:t>Hội Sinh viên trưởng Cao đẳng Sư phạm Quảng Trị</w:t>
            </w:r>
          </w:p>
        </w:tc>
      </w:tr>
    </w:tbl>
    <w:p w:rsidR="00AD3C62" w:rsidRPr="00BF5C55" w:rsidRDefault="00AD3C62" w:rsidP="008856CB">
      <w:pPr>
        <w:spacing w:line="360" w:lineRule="auto"/>
        <w:ind w:firstLine="720"/>
        <w:jc w:val="both"/>
        <w:rPr>
          <w:i/>
          <w:sz w:val="12"/>
          <w:szCs w:val="28"/>
        </w:rPr>
      </w:pPr>
    </w:p>
    <w:p w:rsidR="008856CB" w:rsidRPr="00AD3C62" w:rsidRDefault="00AD3C62" w:rsidP="00AD3C62">
      <w:pPr>
        <w:spacing w:line="360" w:lineRule="auto"/>
        <w:ind w:firstLine="720"/>
        <w:jc w:val="both"/>
        <w:rPr>
          <w:i/>
          <w:sz w:val="28"/>
          <w:szCs w:val="28"/>
        </w:rPr>
      </w:pPr>
      <w:proofErr w:type="gramStart"/>
      <w:r w:rsidRPr="00AD3C62">
        <w:rPr>
          <w:i/>
          <w:sz w:val="28"/>
          <w:szCs w:val="28"/>
        </w:rPr>
        <w:t>b.</w:t>
      </w:r>
      <w:r>
        <w:rPr>
          <w:i/>
          <w:sz w:val="28"/>
          <w:szCs w:val="28"/>
        </w:rPr>
        <w:t xml:space="preserve"> </w:t>
      </w:r>
      <w:r w:rsidR="007C3CCC" w:rsidRPr="00AD3C62">
        <w:rPr>
          <w:i/>
          <w:sz w:val="28"/>
          <w:szCs w:val="28"/>
        </w:rPr>
        <w:t>Khen</w:t>
      </w:r>
      <w:proofErr w:type="gramEnd"/>
      <w:r w:rsidR="007C3CCC" w:rsidRPr="00AD3C62">
        <w:rPr>
          <w:i/>
          <w:sz w:val="28"/>
          <w:szCs w:val="28"/>
        </w:rPr>
        <w:t xml:space="preserve"> t</w:t>
      </w:r>
      <w:r w:rsidR="008856CB" w:rsidRPr="00AD3C62">
        <w:rPr>
          <w:i/>
          <w:sz w:val="28"/>
          <w:szCs w:val="28"/>
        </w:rPr>
        <w:t xml:space="preserve">hưởng </w:t>
      </w:r>
      <w:r w:rsidR="00130094">
        <w:rPr>
          <w:i/>
          <w:sz w:val="28"/>
          <w:szCs w:val="28"/>
        </w:rPr>
        <w:t>Hội Liên hiệp Thanh niên</w:t>
      </w:r>
      <w:r w:rsidR="008856CB" w:rsidRPr="00AD3C62">
        <w:rPr>
          <w:i/>
          <w:sz w:val="28"/>
          <w:szCs w:val="28"/>
        </w:rPr>
        <w:t xml:space="preserve"> Tỉnh</w:t>
      </w:r>
    </w:p>
    <w:p w:rsidR="00AD3C62" w:rsidRDefault="00161AF5" w:rsidP="00161AF5">
      <w:pPr>
        <w:spacing w:line="360" w:lineRule="auto"/>
        <w:ind w:firstLine="720"/>
        <w:rPr>
          <w:sz w:val="28"/>
          <w:szCs w:val="28"/>
        </w:rPr>
      </w:pPr>
      <w:r w:rsidRPr="00161AF5">
        <w:rPr>
          <w:sz w:val="28"/>
          <w:szCs w:val="28"/>
        </w:rPr>
        <w:t>Đồng chí</w:t>
      </w:r>
      <w:r>
        <w:rPr>
          <w:sz w:val="28"/>
          <w:szCs w:val="28"/>
        </w:rPr>
        <w:t xml:space="preserve"> Trần Xuân Anh đại diện cho Hội Liên hiệp Thanh niên Tỉnh lên trao giấy khen cho các đồng chí có tên sau:</w:t>
      </w:r>
    </w:p>
    <w:tbl>
      <w:tblPr>
        <w:tblStyle w:val="TableGrid"/>
        <w:tblW w:w="0" w:type="auto"/>
        <w:tblInd w:w="1098" w:type="dxa"/>
        <w:tblLook w:val="04A0"/>
      </w:tblPr>
      <w:tblGrid>
        <w:gridCol w:w="900"/>
        <w:gridCol w:w="4320"/>
        <w:gridCol w:w="2700"/>
      </w:tblGrid>
      <w:tr w:rsidR="006F5F7A" w:rsidTr="006F5F7A">
        <w:tc>
          <w:tcPr>
            <w:tcW w:w="900" w:type="dxa"/>
          </w:tcPr>
          <w:p w:rsidR="006F5F7A" w:rsidRPr="004B078C" w:rsidRDefault="006F5F7A" w:rsidP="005201CD">
            <w:pPr>
              <w:spacing w:line="360" w:lineRule="auto"/>
              <w:jc w:val="center"/>
              <w:rPr>
                <w:b/>
                <w:sz w:val="28"/>
                <w:szCs w:val="28"/>
              </w:rPr>
            </w:pPr>
            <w:r w:rsidRPr="004B078C">
              <w:rPr>
                <w:b/>
                <w:sz w:val="28"/>
                <w:szCs w:val="28"/>
              </w:rPr>
              <w:t>TT</w:t>
            </w:r>
          </w:p>
        </w:tc>
        <w:tc>
          <w:tcPr>
            <w:tcW w:w="4320" w:type="dxa"/>
          </w:tcPr>
          <w:p w:rsidR="006F5F7A" w:rsidRPr="004B078C" w:rsidRDefault="006F5F7A" w:rsidP="005201CD">
            <w:pPr>
              <w:spacing w:line="360" w:lineRule="auto"/>
              <w:jc w:val="center"/>
              <w:rPr>
                <w:b/>
                <w:sz w:val="28"/>
                <w:szCs w:val="28"/>
              </w:rPr>
            </w:pPr>
            <w:r>
              <w:rPr>
                <w:b/>
                <w:sz w:val="28"/>
                <w:szCs w:val="28"/>
              </w:rPr>
              <w:t>HỌ VÀ TÊN</w:t>
            </w:r>
          </w:p>
        </w:tc>
        <w:tc>
          <w:tcPr>
            <w:tcW w:w="2700" w:type="dxa"/>
          </w:tcPr>
          <w:p w:rsidR="006F5F7A" w:rsidRPr="004B078C" w:rsidRDefault="006F5F7A" w:rsidP="005201CD">
            <w:pPr>
              <w:spacing w:line="360" w:lineRule="auto"/>
              <w:jc w:val="center"/>
              <w:rPr>
                <w:b/>
                <w:sz w:val="28"/>
                <w:szCs w:val="28"/>
              </w:rPr>
            </w:pPr>
            <w:r w:rsidRPr="004B078C">
              <w:rPr>
                <w:b/>
                <w:sz w:val="28"/>
                <w:szCs w:val="28"/>
              </w:rPr>
              <w:t>ĐƠN VỊ</w:t>
            </w:r>
          </w:p>
        </w:tc>
      </w:tr>
      <w:tr w:rsidR="006F5F7A" w:rsidTr="006F5F7A">
        <w:tc>
          <w:tcPr>
            <w:tcW w:w="900" w:type="dxa"/>
          </w:tcPr>
          <w:p w:rsidR="006F5F7A" w:rsidRPr="004B078C" w:rsidRDefault="006F5F7A" w:rsidP="005201CD">
            <w:pPr>
              <w:spacing w:line="360" w:lineRule="auto"/>
              <w:jc w:val="center"/>
              <w:rPr>
                <w:sz w:val="28"/>
                <w:szCs w:val="28"/>
              </w:rPr>
            </w:pPr>
            <w:r>
              <w:rPr>
                <w:sz w:val="28"/>
                <w:szCs w:val="28"/>
              </w:rPr>
              <w:t>1</w:t>
            </w:r>
          </w:p>
        </w:tc>
        <w:tc>
          <w:tcPr>
            <w:tcW w:w="4320" w:type="dxa"/>
          </w:tcPr>
          <w:p w:rsidR="006F5F7A" w:rsidRPr="00C44A24" w:rsidRDefault="006F5F7A" w:rsidP="005201CD">
            <w:pPr>
              <w:spacing w:line="360" w:lineRule="auto"/>
              <w:jc w:val="both"/>
              <w:rPr>
                <w:sz w:val="28"/>
                <w:szCs w:val="28"/>
              </w:rPr>
            </w:pPr>
            <w:r>
              <w:rPr>
                <w:sz w:val="28"/>
                <w:szCs w:val="28"/>
              </w:rPr>
              <w:t>Phan Thị Diệu Huyền</w:t>
            </w:r>
          </w:p>
        </w:tc>
        <w:tc>
          <w:tcPr>
            <w:tcW w:w="2700" w:type="dxa"/>
          </w:tcPr>
          <w:p w:rsidR="006F5F7A" w:rsidRPr="00C44A24" w:rsidRDefault="006F5F7A" w:rsidP="005201CD">
            <w:pPr>
              <w:spacing w:line="360" w:lineRule="auto"/>
              <w:jc w:val="both"/>
              <w:rPr>
                <w:sz w:val="28"/>
                <w:szCs w:val="28"/>
              </w:rPr>
            </w:pPr>
            <w:r>
              <w:rPr>
                <w:sz w:val="28"/>
                <w:szCs w:val="28"/>
              </w:rPr>
              <w:t>Khoa Mầm non</w:t>
            </w:r>
          </w:p>
        </w:tc>
      </w:tr>
      <w:tr w:rsidR="006F5F7A" w:rsidTr="006F5F7A">
        <w:tc>
          <w:tcPr>
            <w:tcW w:w="900" w:type="dxa"/>
          </w:tcPr>
          <w:p w:rsidR="006F5F7A" w:rsidRPr="004B078C" w:rsidRDefault="006F5F7A" w:rsidP="005201CD">
            <w:pPr>
              <w:spacing w:line="360" w:lineRule="auto"/>
              <w:jc w:val="center"/>
              <w:rPr>
                <w:sz w:val="28"/>
                <w:szCs w:val="28"/>
              </w:rPr>
            </w:pPr>
            <w:r w:rsidRPr="004B078C">
              <w:rPr>
                <w:sz w:val="28"/>
                <w:szCs w:val="28"/>
              </w:rPr>
              <w:t>2</w:t>
            </w:r>
          </w:p>
        </w:tc>
        <w:tc>
          <w:tcPr>
            <w:tcW w:w="4320" w:type="dxa"/>
          </w:tcPr>
          <w:p w:rsidR="006F5F7A" w:rsidRPr="00C44A24" w:rsidRDefault="006F5F7A" w:rsidP="005201CD">
            <w:pPr>
              <w:spacing w:line="360" w:lineRule="auto"/>
              <w:jc w:val="both"/>
              <w:rPr>
                <w:sz w:val="28"/>
                <w:szCs w:val="28"/>
              </w:rPr>
            </w:pPr>
            <w:r>
              <w:rPr>
                <w:sz w:val="28"/>
                <w:szCs w:val="28"/>
              </w:rPr>
              <w:t>Nguyễn Văn Đức</w:t>
            </w:r>
          </w:p>
        </w:tc>
        <w:tc>
          <w:tcPr>
            <w:tcW w:w="2700" w:type="dxa"/>
          </w:tcPr>
          <w:p w:rsidR="006F5F7A" w:rsidRPr="00C44A24" w:rsidRDefault="006F5F7A" w:rsidP="005201CD">
            <w:pPr>
              <w:spacing w:line="360" w:lineRule="auto"/>
              <w:jc w:val="both"/>
              <w:rPr>
                <w:sz w:val="28"/>
                <w:szCs w:val="28"/>
              </w:rPr>
            </w:pPr>
            <w:r>
              <w:rPr>
                <w:sz w:val="28"/>
                <w:szCs w:val="28"/>
              </w:rPr>
              <w:t>Khoa Tiểu học</w:t>
            </w:r>
          </w:p>
        </w:tc>
      </w:tr>
      <w:tr w:rsidR="006F5F7A" w:rsidTr="006F5F7A">
        <w:tc>
          <w:tcPr>
            <w:tcW w:w="900" w:type="dxa"/>
          </w:tcPr>
          <w:p w:rsidR="006F5F7A" w:rsidRPr="004B078C" w:rsidRDefault="006F5F7A" w:rsidP="005201CD">
            <w:pPr>
              <w:spacing w:line="360" w:lineRule="auto"/>
              <w:jc w:val="center"/>
              <w:rPr>
                <w:sz w:val="28"/>
                <w:szCs w:val="28"/>
              </w:rPr>
            </w:pPr>
            <w:r w:rsidRPr="004B078C">
              <w:rPr>
                <w:sz w:val="28"/>
                <w:szCs w:val="28"/>
              </w:rPr>
              <w:t>3</w:t>
            </w:r>
          </w:p>
        </w:tc>
        <w:tc>
          <w:tcPr>
            <w:tcW w:w="4320" w:type="dxa"/>
          </w:tcPr>
          <w:p w:rsidR="006F5F7A" w:rsidRPr="00C44A24" w:rsidRDefault="006F5F7A" w:rsidP="005201CD">
            <w:pPr>
              <w:spacing w:line="360" w:lineRule="auto"/>
              <w:jc w:val="both"/>
              <w:rPr>
                <w:sz w:val="28"/>
                <w:szCs w:val="28"/>
              </w:rPr>
            </w:pPr>
            <w:r>
              <w:rPr>
                <w:sz w:val="28"/>
                <w:szCs w:val="28"/>
              </w:rPr>
              <w:t>Nguyễn Xuân An</w:t>
            </w:r>
          </w:p>
        </w:tc>
        <w:tc>
          <w:tcPr>
            <w:tcW w:w="2700" w:type="dxa"/>
          </w:tcPr>
          <w:p w:rsidR="006F5F7A" w:rsidRPr="00C44A24" w:rsidRDefault="006F5F7A" w:rsidP="005201CD">
            <w:pPr>
              <w:spacing w:line="360" w:lineRule="auto"/>
              <w:jc w:val="both"/>
              <w:rPr>
                <w:sz w:val="28"/>
                <w:szCs w:val="28"/>
              </w:rPr>
            </w:pPr>
            <w:r>
              <w:rPr>
                <w:sz w:val="28"/>
                <w:szCs w:val="28"/>
              </w:rPr>
              <w:t>Khoa Tiểu học</w:t>
            </w:r>
          </w:p>
        </w:tc>
      </w:tr>
      <w:tr w:rsidR="006F5F7A" w:rsidTr="006F5F7A">
        <w:tc>
          <w:tcPr>
            <w:tcW w:w="900" w:type="dxa"/>
          </w:tcPr>
          <w:p w:rsidR="006F5F7A" w:rsidRPr="004B078C" w:rsidRDefault="006F5F7A" w:rsidP="005201CD">
            <w:pPr>
              <w:spacing w:line="360" w:lineRule="auto"/>
              <w:jc w:val="center"/>
              <w:rPr>
                <w:sz w:val="28"/>
                <w:szCs w:val="28"/>
              </w:rPr>
            </w:pPr>
            <w:r w:rsidRPr="004B078C">
              <w:rPr>
                <w:sz w:val="28"/>
                <w:szCs w:val="28"/>
              </w:rPr>
              <w:t>4</w:t>
            </w:r>
          </w:p>
        </w:tc>
        <w:tc>
          <w:tcPr>
            <w:tcW w:w="4320" w:type="dxa"/>
          </w:tcPr>
          <w:p w:rsidR="006F5F7A" w:rsidRPr="00C44A24" w:rsidRDefault="00CE3ECF" w:rsidP="005201CD">
            <w:pPr>
              <w:spacing w:line="360" w:lineRule="auto"/>
              <w:jc w:val="both"/>
              <w:rPr>
                <w:sz w:val="28"/>
                <w:szCs w:val="28"/>
              </w:rPr>
            </w:pPr>
            <w:r>
              <w:rPr>
                <w:sz w:val="28"/>
                <w:szCs w:val="28"/>
              </w:rPr>
              <w:t>Nguyễn Thị Hòa</w:t>
            </w:r>
          </w:p>
        </w:tc>
        <w:tc>
          <w:tcPr>
            <w:tcW w:w="2700" w:type="dxa"/>
          </w:tcPr>
          <w:p w:rsidR="006F5F7A" w:rsidRPr="00C44A24" w:rsidRDefault="00CE3ECF" w:rsidP="005201CD">
            <w:pPr>
              <w:spacing w:line="360" w:lineRule="auto"/>
              <w:jc w:val="both"/>
              <w:rPr>
                <w:sz w:val="28"/>
                <w:szCs w:val="28"/>
              </w:rPr>
            </w:pPr>
            <w:r>
              <w:rPr>
                <w:sz w:val="28"/>
                <w:szCs w:val="28"/>
              </w:rPr>
              <w:t>Khoa Tiểu học</w:t>
            </w:r>
          </w:p>
        </w:tc>
      </w:tr>
      <w:tr w:rsidR="006F5F7A" w:rsidTr="006F5F7A">
        <w:tc>
          <w:tcPr>
            <w:tcW w:w="900" w:type="dxa"/>
          </w:tcPr>
          <w:p w:rsidR="006F5F7A" w:rsidRPr="004B078C" w:rsidRDefault="00CE3ECF" w:rsidP="005201CD">
            <w:pPr>
              <w:spacing w:line="360" w:lineRule="auto"/>
              <w:jc w:val="center"/>
              <w:rPr>
                <w:sz w:val="28"/>
                <w:szCs w:val="28"/>
              </w:rPr>
            </w:pPr>
            <w:r>
              <w:rPr>
                <w:sz w:val="28"/>
                <w:szCs w:val="28"/>
              </w:rPr>
              <w:t>5</w:t>
            </w:r>
          </w:p>
        </w:tc>
        <w:tc>
          <w:tcPr>
            <w:tcW w:w="4320" w:type="dxa"/>
          </w:tcPr>
          <w:p w:rsidR="006F5F7A" w:rsidRPr="00C44A24" w:rsidRDefault="00CE3ECF" w:rsidP="005201CD">
            <w:pPr>
              <w:spacing w:line="360" w:lineRule="auto"/>
              <w:jc w:val="both"/>
              <w:rPr>
                <w:sz w:val="28"/>
                <w:szCs w:val="28"/>
              </w:rPr>
            </w:pPr>
            <w:r>
              <w:rPr>
                <w:sz w:val="28"/>
                <w:szCs w:val="28"/>
              </w:rPr>
              <w:t>Hoàng Đình Phúc</w:t>
            </w:r>
          </w:p>
        </w:tc>
        <w:tc>
          <w:tcPr>
            <w:tcW w:w="2700" w:type="dxa"/>
          </w:tcPr>
          <w:p w:rsidR="006F5F7A" w:rsidRPr="00C44A24" w:rsidRDefault="00CE3ECF" w:rsidP="005201CD">
            <w:pPr>
              <w:spacing w:line="360" w:lineRule="auto"/>
              <w:jc w:val="both"/>
              <w:rPr>
                <w:sz w:val="28"/>
                <w:szCs w:val="28"/>
              </w:rPr>
            </w:pPr>
            <w:r>
              <w:rPr>
                <w:sz w:val="28"/>
                <w:szCs w:val="28"/>
              </w:rPr>
              <w:t>Khoa Tiểu học</w:t>
            </w:r>
          </w:p>
        </w:tc>
      </w:tr>
      <w:tr w:rsidR="00CE3ECF" w:rsidTr="006F5F7A">
        <w:tc>
          <w:tcPr>
            <w:tcW w:w="900" w:type="dxa"/>
          </w:tcPr>
          <w:p w:rsidR="00CE3ECF" w:rsidRPr="004B078C" w:rsidRDefault="00CE3ECF" w:rsidP="005201CD">
            <w:pPr>
              <w:spacing w:line="360" w:lineRule="auto"/>
              <w:jc w:val="center"/>
              <w:rPr>
                <w:sz w:val="28"/>
                <w:szCs w:val="28"/>
              </w:rPr>
            </w:pPr>
            <w:r>
              <w:rPr>
                <w:sz w:val="28"/>
                <w:szCs w:val="28"/>
              </w:rPr>
              <w:t>6</w:t>
            </w:r>
          </w:p>
        </w:tc>
        <w:tc>
          <w:tcPr>
            <w:tcW w:w="4320" w:type="dxa"/>
          </w:tcPr>
          <w:p w:rsidR="00CE3ECF" w:rsidRPr="00C44A24" w:rsidRDefault="00CE3ECF" w:rsidP="005201CD">
            <w:pPr>
              <w:spacing w:line="360" w:lineRule="auto"/>
              <w:jc w:val="both"/>
              <w:rPr>
                <w:sz w:val="28"/>
                <w:szCs w:val="28"/>
              </w:rPr>
            </w:pPr>
            <w:r>
              <w:rPr>
                <w:sz w:val="28"/>
                <w:szCs w:val="28"/>
              </w:rPr>
              <w:t>Bùi Thị Phương</w:t>
            </w:r>
          </w:p>
        </w:tc>
        <w:tc>
          <w:tcPr>
            <w:tcW w:w="2700" w:type="dxa"/>
          </w:tcPr>
          <w:p w:rsidR="00CE3ECF" w:rsidRPr="00C44A24" w:rsidRDefault="00CE3ECF" w:rsidP="005201CD">
            <w:pPr>
              <w:spacing w:line="360" w:lineRule="auto"/>
              <w:jc w:val="both"/>
              <w:rPr>
                <w:sz w:val="28"/>
                <w:szCs w:val="28"/>
              </w:rPr>
            </w:pPr>
            <w:r>
              <w:rPr>
                <w:sz w:val="28"/>
                <w:szCs w:val="28"/>
              </w:rPr>
              <w:t>Khoa Ngoại ngữ</w:t>
            </w:r>
          </w:p>
        </w:tc>
      </w:tr>
    </w:tbl>
    <w:p w:rsidR="00CE3ECF" w:rsidRPr="00CE3ECF" w:rsidRDefault="00CE3ECF" w:rsidP="008856CB">
      <w:pPr>
        <w:spacing w:line="360" w:lineRule="auto"/>
        <w:ind w:firstLine="720"/>
        <w:jc w:val="both"/>
        <w:rPr>
          <w:i/>
          <w:sz w:val="12"/>
          <w:szCs w:val="28"/>
        </w:rPr>
      </w:pPr>
    </w:p>
    <w:p w:rsidR="008856CB" w:rsidRDefault="008856CB" w:rsidP="008856CB">
      <w:pPr>
        <w:spacing w:line="360" w:lineRule="auto"/>
        <w:ind w:firstLine="720"/>
        <w:jc w:val="both"/>
        <w:rPr>
          <w:i/>
          <w:sz w:val="28"/>
          <w:szCs w:val="28"/>
        </w:rPr>
      </w:pPr>
      <w:r w:rsidRPr="008856CB">
        <w:rPr>
          <w:i/>
          <w:sz w:val="28"/>
          <w:szCs w:val="28"/>
        </w:rPr>
        <w:t>c. Khen thưởng HSV</w:t>
      </w:r>
      <w:r w:rsidR="0075401F">
        <w:rPr>
          <w:i/>
          <w:sz w:val="28"/>
          <w:szCs w:val="28"/>
        </w:rPr>
        <w:t xml:space="preserve"> </w:t>
      </w:r>
      <w:r w:rsidRPr="008856CB">
        <w:rPr>
          <w:i/>
          <w:sz w:val="28"/>
          <w:szCs w:val="28"/>
        </w:rPr>
        <w:t>cấp trường</w:t>
      </w:r>
    </w:p>
    <w:p w:rsidR="0075401F" w:rsidRPr="0075401F" w:rsidRDefault="0075401F" w:rsidP="0075401F">
      <w:pPr>
        <w:spacing w:line="360" w:lineRule="auto"/>
        <w:ind w:firstLine="720"/>
        <w:rPr>
          <w:sz w:val="28"/>
          <w:szCs w:val="28"/>
        </w:rPr>
      </w:pPr>
      <w:r>
        <w:rPr>
          <w:sz w:val="28"/>
          <w:szCs w:val="28"/>
        </w:rPr>
        <w:t xml:space="preserve">Đồng chí Lê Thị Hương đại điện cho Đảng ủy – Ban Giám hiệu lên trao giấy khen cấp trường cho các đồng chí </w:t>
      </w:r>
      <w:r w:rsidR="00A950EB">
        <w:rPr>
          <w:sz w:val="28"/>
          <w:szCs w:val="28"/>
        </w:rPr>
        <w:t xml:space="preserve">còn lại </w:t>
      </w:r>
      <w:r>
        <w:rPr>
          <w:sz w:val="28"/>
          <w:szCs w:val="28"/>
        </w:rPr>
        <w:t xml:space="preserve">trong BCH </w:t>
      </w:r>
      <w:r w:rsidRPr="0075401F">
        <w:rPr>
          <w:sz w:val="28"/>
          <w:szCs w:val="28"/>
        </w:rPr>
        <w:t>HSV</w:t>
      </w:r>
      <w:r>
        <w:rPr>
          <w:sz w:val="28"/>
          <w:szCs w:val="28"/>
        </w:rPr>
        <w:t xml:space="preserve"> khóa VI, nhiệm kỳ 2015 – 2018.</w:t>
      </w:r>
    </w:p>
    <w:p w:rsidR="00BF5C55" w:rsidRDefault="00BF5C55" w:rsidP="0075401F">
      <w:pPr>
        <w:spacing w:line="360" w:lineRule="auto"/>
        <w:ind w:firstLine="720"/>
        <w:jc w:val="both"/>
        <w:rPr>
          <w:i/>
          <w:sz w:val="28"/>
          <w:szCs w:val="28"/>
        </w:rPr>
      </w:pPr>
    </w:p>
    <w:p w:rsidR="0075401F" w:rsidRDefault="008856CB" w:rsidP="0075401F">
      <w:pPr>
        <w:spacing w:line="360" w:lineRule="auto"/>
        <w:ind w:firstLine="720"/>
        <w:jc w:val="both"/>
        <w:rPr>
          <w:i/>
          <w:sz w:val="28"/>
          <w:szCs w:val="28"/>
        </w:rPr>
      </w:pPr>
      <w:r w:rsidRPr="008856CB">
        <w:rPr>
          <w:i/>
          <w:sz w:val="28"/>
          <w:szCs w:val="28"/>
        </w:rPr>
        <w:lastRenderedPageBreak/>
        <w:t>d. Chứng nhận Sinh viên 5 tốt</w:t>
      </w:r>
    </w:p>
    <w:p w:rsidR="0075401F" w:rsidRDefault="0075401F" w:rsidP="0075401F">
      <w:pPr>
        <w:spacing w:line="360" w:lineRule="auto"/>
        <w:jc w:val="both"/>
        <w:rPr>
          <w:sz w:val="28"/>
          <w:szCs w:val="28"/>
        </w:rPr>
      </w:pPr>
      <w:r>
        <w:rPr>
          <w:i/>
          <w:sz w:val="28"/>
          <w:szCs w:val="28"/>
        </w:rPr>
        <w:tab/>
      </w:r>
      <w:r>
        <w:rPr>
          <w:sz w:val="28"/>
          <w:szCs w:val="28"/>
        </w:rPr>
        <w:t>Đồng chí Võ Thị Bích Thủy đại diện cho BCH HSV khóa VI lên trao chứng nhận Sinh viên 5 tốt cho các đồng chí sau:</w:t>
      </w:r>
    </w:p>
    <w:tbl>
      <w:tblPr>
        <w:tblW w:w="0" w:type="auto"/>
        <w:jc w:val="center"/>
        <w:tblInd w:w="120" w:type="dxa"/>
        <w:tblCellMar>
          <w:top w:w="15" w:type="dxa"/>
          <w:left w:w="15" w:type="dxa"/>
          <w:bottom w:w="15" w:type="dxa"/>
          <w:right w:w="15" w:type="dxa"/>
        </w:tblCellMar>
        <w:tblLook w:val="0000"/>
      </w:tblPr>
      <w:tblGrid>
        <w:gridCol w:w="789"/>
        <w:gridCol w:w="3188"/>
        <w:gridCol w:w="2359"/>
      </w:tblGrid>
      <w:tr w:rsidR="00C4645F" w:rsidRPr="0047203B" w:rsidTr="00634C8D">
        <w:trPr>
          <w:trHeight w:val="597"/>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4645F" w:rsidRPr="0047203B" w:rsidRDefault="00C4645F" w:rsidP="00634C8D">
            <w:pPr>
              <w:pStyle w:val="NormalWeb"/>
              <w:spacing w:before="0" w:beforeAutospacing="0" w:after="0" w:afterAutospacing="0"/>
              <w:jc w:val="center"/>
              <w:rPr>
                <w:b/>
              </w:rPr>
            </w:pPr>
            <w:r w:rsidRPr="0047203B">
              <w:rPr>
                <w:b/>
                <w:bCs/>
                <w:color w:val="000000"/>
                <w:sz w:val="29"/>
                <w:szCs w:val="29"/>
              </w:rPr>
              <w:t>STT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4645F" w:rsidRPr="0047203B" w:rsidRDefault="00C4645F" w:rsidP="00634C8D">
            <w:pPr>
              <w:pStyle w:val="NormalWeb"/>
              <w:spacing w:before="0" w:beforeAutospacing="0" w:after="0" w:afterAutospacing="0"/>
              <w:jc w:val="center"/>
              <w:rPr>
                <w:b/>
              </w:rPr>
            </w:pPr>
            <w:r w:rsidRPr="0047203B">
              <w:rPr>
                <w:b/>
                <w:bCs/>
                <w:color w:val="000000"/>
                <w:sz w:val="29"/>
                <w:szCs w:val="29"/>
              </w:rPr>
              <w:t>HỌ VÀ TÊN</w:t>
            </w:r>
          </w:p>
        </w:tc>
        <w:tc>
          <w:tcPr>
            <w:tcW w:w="2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4645F" w:rsidRPr="0047203B" w:rsidRDefault="00C4645F" w:rsidP="00634C8D">
            <w:pPr>
              <w:spacing w:after="240"/>
              <w:jc w:val="center"/>
              <w:rPr>
                <w:b/>
              </w:rPr>
            </w:pPr>
            <w:r w:rsidRPr="00C4645F">
              <w:rPr>
                <w:b/>
                <w:sz w:val="28"/>
                <w:szCs w:val="28"/>
              </w:rPr>
              <w:t>ĐƠN VỊ</w:t>
            </w: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sidRPr="0047203B">
              <w:rPr>
                <w:color w:val="000000"/>
                <w:sz w:val="29"/>
                <w:szCs w:val="29"/>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Nguyễn Thị Quỳnh</w:t>
            </w:r>
          </w:p>
        </w:tc>
        <w:tc>
          <w:tcPr>
            <w:tcW w:w="23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rPr>
                <w:b/>
              </w:rPr>
            </w:pPr>
            <w:r>
              <w:rPr>
                <w:b/>
                <w:color w:val="000000"/>
                <w:sz w:val="29"/>
                <w:szCs w:val="29"/>
              </w:rPr>
              <w:t xml:space="preserve">Khoa </w:t>
            </w:r>
            <w:r w:rsidRPr="0047203B">
              <w:rPr>
                <w:b/>
                <w:color w:val="000000"/>
                <w:sz w:val="29"/>
                <w:szCs w:val="29"/>
              </w:rPr>
              <w:t>CNTT</w:t>
            </w: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Nguyễn Thị Kim Loan</w:t>
            </w:r>
          </w:p>
        </w:tc>
        <w:tc>
          <w:tcPr>
            <w:tcW w:w="2359" w:type="dxa"/>
            <w:tcBorders>
              <w:top w:val="single" w:sz="6" w:space="0" w:color="000000"/>
              <w:left w:val="single" w:sz="6" w:space="0" w:color="000000"/>
              <w:bottom w:val="single" w:sz="6" w:space="0" w:color="000000"/>
              <w:right w:val="single" w:sz="6" w:space="0" w:color="000000"/>
            </w:tcBorders>
            <w:vAlign w:val="center"/>
          </w:tcPr>
          <w:p w:rsidR="00C4645F" w:rsidRPr="0047203B" w:rsidRDefault="00C4645F" w:rsidP="00C4645F">
            <w:pPr>
              <w:jc w:val="center"/>
              <w:rPr>
                <w:b/>
              </w:rPr>
            </w:pPr>
            <w:r>
              <w:rPr>
                <w:b/>
                <w:color w:val="000000"/>
                <w:sz w:val="29"/>
                <w:szCs w:val="29"/>
              </w:rPr>
              <w:t>Khoa GDTH</w:t>
            </w: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Nguyễn Thị Hương Chi</w:t>
            </w:r>
          </w:p>
        </w:tc>
        <w:tc>
          <w:tcPr>
            <w:tcW w:w="2359" w:type="dxa"/>
            <w:vMerge w:val="restart"/>
            <w:tcBorders>
              <w:top w:val="single" w:sz="6" w:space="0" w:color="000000"/>
              <w:left w:val="single" w:sz="6" w:space="0" w:color="000000"/>
              <w:right w:val="single" w:sz="6" w:space="0" w:color="000000"/>
            </w:tcBorders>
            <w:vAlign w:val="center"/>
          </w:tcPr>
          <w:p w:rsidR="00C4645F" w:rsidRDefault="00C4645F" w:rsidP="005201CD">
            <w:pPr>
              <w:rPr>
                <w:b/>
                <w:color w:val="000000"/>
                <w:sz w:val="29"/>
                <w:szCs w:val="29"/>
              </w:rPr>
            </w:pPr>
            <w:r w:rsidRPr="0047203B">
              <w:rPr>
                <w:b/>
                <w:color w:val="000000"/>
                <w:sz w:val="29"/>
                <w:szCs w:val="29"/>
              </w:rPr>
              <w:t xml:space="preserve">  </w:t>
            </w:r>
          </w:p>
          <w:p w:rsidR="00C4645F" w:rsidRDefault="00C4645F" w:rsidP="00C4645F">
            <w:pPr>
              <w:jc w:val="center"/>
              <w:rPr>
                <w:b/>
                <w:color w:val="000000"/>
                <w:sz w:val="29"/>
                <w:szCs w:val="29"/>
              </w:rPr>
            </w:pPr>
            <w:r>
              <w:rPr>
                <w:b/>
                <w:color w:val="000000"/>
                <w:sz w:val="29"/>
                <w:szCs w:val="29"/>
              </w:rPr>
              <w:t>Khoa</w:t>
            </w:r>
          </w:p>
          <w:p w:rsidR="00C4645F" w:rsidRPr="0047203B" w:rsidRDefault="00C4645F" w:rsidP="00C4645F">
            <w:pPr>
              <w:jc w:val="center"/>
              <w:rPr>
                <w:b/>
              </w:rPr>
            </w:pPr>
            <w:r w:rsidRPr="0047203B">
              <w:rPr>
                <w:b/>
                <w:color w:val="000000"/>
                <w:sz w:val="29"/>
                <w:szCs w:val="29"/>
              </w:rPr>
              <w:t>GD Mầm non</w:t>
            </w:r>
          </w:p>
          <w:p w:rsidR="00C4645F" w:rsidRPr="0047203B" w:rsidRDefault="00C4645F" w:rsidP="005201CD">
            <w:pPr>
              <w:pStyle w:val="NormalWeb"/>
              <w:jc w:val="center"/>
              <w:rPr>
                <w:b/>
              </w:rPr>
            </w:pP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Hoàng Thị Mỹ Hương</w:t>
            </w:r>
          </w:p>
        </w:tc>
        <w:tc>
          <w:tcPr>
            <w:tcW w:w="2359" w:type="dxa"/>
            <w:vMerge/>
            <w:tcBorders>
              <w:left w:val="single" w:sz="6" w:space="0" w:color="000000"/>
              <w:right w:val="single" w:sz="6" w:space="0" w:color="000000"/>
            </w:tcBorders>
            <w:vAlign w:val="center"/>
          </w:tcPr>
          <w:p w:rsidR="00C4645F" w:rsidRPr="0047203B" w:rsidRDefault="00C4645F" w:rsidP="005201CD">
            <w:pPr>
              <w:pStyle w:val="NormalWeb"/>
              <w:jc w:val="center"/>
              <w:rPr>
                <w:b/>
              </w:rPr>
            </w:pP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sidRPr="0047203B">
              <w:rPr>
                <w:color w:val="000000"/>
                <w:sz w:val="29"/>
                <w:szCs w:val="29"/>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Hoàng Thị Yến Linh</w:t>
            </w:r>
          </w:p>
        </w:tc>
        <w:tc>
          <w:tcPr>
            <w:tcW w:w="2359" w:type="dxa"/>
            <w:vMerge/>
            <w:tcBorders>
              <w:left w:val="single" w:sz="6" w:space="0" w:color="000000"/>
              <w:right w:val="single" w:sz="6" w:space="0" w:color="000000"/>
            </w:tcBorders>
            <w:vAlign w:val="center"/>
          </w:tcPr>
          <w:p w:rsidR="00C4645F" w:rsidRPr="0047203B" w:rsidRDefault="00C4645F" w:rsidP="005201CD">
            <w:pPr>
              <w:pStyle w:val="NormalWeb"/>
              <w:jc w:val="center"/>
              <w:rPr>
                <w:b/>
              </w:rPr>
            </w:pP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sidRPr="0047203B">
              <w:rPr>
                <w:color w:val="000000"/>
                <w:sz w:val="29"/>
                <w:szCs w:val="29"/>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Nguyễn Thị Trà My</w:t>
            </w:r>
          </w:p>
        </w:tc>
        <w:tc>
          <w:tcPr>
            <w:tcW w:w="2359" w:type="dxa"/>
            <w:vMerge/>
            <w:tcBorders>
              <w:left w:val="single" w:sz="6" w:space="0" w:color="000000"/>
              <w:right w:val="single" w:sz="6" w:space="0" w:color="000000"/>
            </w:tcBorders>
            <w:vAlign w:val="center"/>
          </w:tcPr>
          <w:p w:rsidR="00C4645F" w:rsidRPr="0047203B" w:rsidRDefault="00C4645F" w:rsidP="005201CD">
            <w:pPr>
              <w:pStyle w:val="NormalWeb"/>
              <w:jc w:val="center"/>
              <w:rPr>
                <w:b/>
              </w:rPr>
            </w:pP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Nguyễn Thị Thu Như</w:t>
            </w:r>
          </w:p>
        </w:tc>
        <w:tc>
          <w:tcPr>
            <w:tcW w:w="2359" w:type="dxa"/>
            <w:vMerge/>
            <w:tcBorders>
              <w:left w:val="single" w:sz="6" w:space="0" w:color="000000"/>
              <w:right w:val="single" w:sz="6" w:space="0" w:color="000000"/>
            </w:tcBorders>
            <w:vAlign w:val="center"/>
          </w:tcPr>
          <w:p w:rsidR="00C4645F" w:rsidRPr="0047203B" w:rsidRDefault="00C4645F" w:rsidP="005201CD">
            <w:pPr>
              <w:pStyle w:val="NormalWeb"/>
              <w:jc w:val="center"/>
              <w:rPr>
                <w:b/>
              </w:rPr>
            </w:pP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Võ Thị Thảo</w:t>
            </w:r>
          </w:p>
        </w:tc>
        <w:tc>
          <w:tcPr>
            <w:tcW w:w="2359" w:type="dxa"/>
            <w:vMerge/>
            <w:tcBorders>
              <w:left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rPr>
                <w:b/>
              </w:rPr>
            </w:pP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Lê Thị Thu Thắm</w:t>
            </w:r>
          </w:p>
        </w:tc>
        <w:tc>
          <w:tcPr>
            <w:tcW w:w="2359" w:type="dxa"/>
            <w:vMerge/>
            <w:tcBorders>
              <w:left w:val="single" w:sz="6" w:space="0" w:color="000000"/>
              <w:bottom w:val="single" w:sz="6" w:space="0" w:color="000000"/>
              <w:right w:val="single" w:sz="6" w:space="0" w:color="000000"/>
            </w:tcBorders>
            <w:vAlign w:val="center"/>
          </w:tcPr>
          <w:p w:rsidR="00C4645F" w:rsidRPr="0047203B" w:rsidRDefault="00C4645F" w:rsidP="005201CD">
            <w:pPr>
              <w:rPr>
                <w:b/>
              </w:rPr>
            </w:pP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Võ Như Hiển</w:t>
            </w:r>
          </w:p>
        </w:tc>
        <w:tc>
          <w:tcPr>
            <w:tcW w:w="2359" w:type="dxa"/>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Default="00C4645F" w:rsidP="005201CD">
            <w:pPr>
              <w:pStyle w:val="NormalWeb"/>
              <w:spacing w:before="0" w:beforeAutospacing="0" w:after="0" w:afterAutospacing="0"/>
              <w:jc w:val="center"/>
              <w:rPr>
                <w:b/>
                <w:color w:val="000000"/>
                <w:sz w:val="29"/>
                <w:szCs w:val="29"/>
              </w:rPr>
            </w:pPr>
            <w:r>
              <w:rPr>
                <w:b/>
                <w:color w:val="000000"/>
                <w:sz w:val="29"/>
                <w:szCs w:val="29"/>
              </w:rPr>
              <w:t>Khoa</w:t>
            </w:r>
          </w:p>
          <w:p w:rsidR="00C4645F" w:rsidRPr="0047203B" w:rsidRDefault="00C4645F" w:rsidP="005201CD">
            <w:pPr>
              <w:pStyle w:val="NormalWeb"/>
              <w:spacing w:before="0" w:beforeAutospacing="0" w:after="0" w:afterAutospacing="0"/>
              <w:jc w:val="center"/>
              <w:rPr>
                <w:b/>
              </w:rPr>
            </w:pPr>
            <w:r w:rsidRPr="0047203B">
              <w:rPr>
                <w:b/>
                <w:color w:val="000000"/>
                <w:sz w:val="29"/>
                <w:szCs w:val="29"/>
              </w:rPr>
              <w:t>Tự nhiên - NN</w:t>
            </w:r>
          </w:p>
          <w:p w:rsidR="00C4645F" w:rsidRPr="0047203B" w:rsidRDefault="00C4645F" w:rsidP="005201CD">
            <w:pPr>
              <w:rPr>
                <w:b/>
              </w:rPr>
            </w:pPr>
          </w:p>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Trương Thị Huê</w:t>
            </w:r>
          </w:p>
        </w:tc>
        <w:tc>
          <w:tcPr>
            <w:tcW w:w="2359" w:type="dxa"/>
            <w:vMerge/>
            <w:tcBorders>
              <w:top w:val="single" w:sz="6" w:space="0" w:color="000000"/>
              <w:left w:val="single" w:sz="6" w:space="0" w:color="000000"/>
              <w:bottom w:val="single" w:sz="6" w:space="0" w:color="000000"/>
              <w:right w:val="single" w:sz="6" w:space="0" w:color="000000"/>
            </w:tcBorders>
            <w:vAlign w:val="center"/>
          </w:tcPr>
          <w:p w:rsidR="00C4645F" w:rsidRPr="0047203B" w:rsidRDefault="00C4645F" w:rsidP="005201CD"/>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Trần Thị Thùy Linh</w:t>
            </w:r>
          </w:p>
        </w:tc>
        <w:tc>
          <w:tcPr>
            <w:tcW w:w="2359" w:type="dxa"/>
            <w:vMerge/>
            <w:tcBorders>
              <w:top w:val="single" w:sz="6" w:space="0" w:color="000000"/>
              <w:left w:val="single" w:sz="6" w:space="0" w:color="000000"/>
              <w:bottom w:val="single" w:sz="6" w:space="0" w:color="000000"/>
              <w:right w:val="single" w:sz="6" w:space="0" w:color="000000"/>
            </w:tcBorders>
            <w:vAlign w:val="center"/>
          </w:tcPr>
          <w:p w:rsidR="00C4645F" w:rsidRPr="0047203B" w:rsidRDefault="00C4645F" w:rsidP="005201CD"/>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Trần Thị Liểu</w:t>
            </w:r>
          </w:p>
        </w:tc>
        <w:tc>
          <w:tcPr>
            <w:tcW w:w="2359" w:type="dxa"/>
            <w:vMerge/>
            <w:tcBorders>
              <w:top w:val="single" w:sz="6" w:space="0" w:color="000000"/>
              <w:left w:val="single" w:sz="6" w:space="0" w:color="000000"/>
              <w:bottom w:val="single" w:sz="6" w:space="0" w:color="000000"/>
              <w:right w:val="single" w:sz="6" w:space="0" w:color="000000"/>
            </w:tcBorders>
            <w:vAlign w:val="center"/>
          </w:tcPr>
          <w:p w:rsidR="00C4645F" w:rsidRPr="0047203B" w:rsidRDefault="00C4645F" w:rsidP="005201CD"/>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Nguyễn Thị Kim Nhàn</w:t>
            </w:r>
          </w:p>
        </w:tc>
        <w:tc>
          <w:tcPr>
            <w:tcW w:w="2359" w:type="dxa"/>
            <w:vMerge/>
            <w:tcBorders>
              <w:top w:val="single" w:sz="6" w:space="0" w:color="000000"/>
              <w:left w:val="single" w:sz="6" w:space="0" w:color="000000"/>
              <w:bottom w:val="single" w:sz="6" w:space="0" w:color="000000"/>
              <w:right w:val="single" w:sz="6" w:space="0" w:color="000000"/>
            </w:tcBorders>
            <w:vAlign w:val="center"/>
          </w:tcPr>
          <w:p w:rsidR="00C4645F" w:rsidRPr="0047203B" w:rsidRDefault="00C4645F" w:rsidP="005201CD"/>
        </w:tc>
      </w:tr>
      <w:tr w:rsidR="00C4645F" w:rsidRPr="0047203B" w:rsidTr="00C4645F">
        <w:trPr>
          <w:trHeight w:val="525"/>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jc w:val="center"/>
            </w:pPr>
            <w:r>
              <w:rPr>
                <w:color w:val="000000"/>
                <w:sz w:val="29"/>
                <w:szCs w:val="29"/>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4645F" w:rsidRPr="0047203B" w:rsidRDefault="00C4645F" w:rsidP="005201CD">
            <w:pPr>
              <w:pStyle w:val="NormalWeb"/>
              <w:spacing w:before="0" w:beforeAutospacing="0" w:after="0" w:afterAutospacing="0"/>
              <w:ind w:left="180"/>
            </w:pPr>
            <w:r w:rsidRPr="0047203B">
              <w:rPr>
                <w:color w:val="000000"/>
                <w:sz w:val="29"/>
                <w:szCs w:val="29"/>
              </w:rPr>
              <w:t>Phan Tư Nhân</w:t>
            </w:r>
          </w:p>
        </w:tc>
        <w:tc>
          <w:tcPr>
            <w:tcW w:w="2359" w:type="dxa"/>
            <w:vMerge/>
            <w:tcBorders>
              <w:top w:val="single" w:sz="6" w:space="0" w:color="000000"/>
              <w:left w:val="single" w:sz="6" w:space="0" w:color="000000"/>
              <w:bottom w:val="single" w:sz="6" w:space="0" w:color="000000"/>
              <w:right w:val="single" w:sz="6" w:space="0" w:color="000000"/>
            </w:tcBorders>
            <w:vAlign w:val="center"/>
          </w:tcPr>
          <w:p w:rsidR="00C4645F" w:rsidRPr="0047203B" w:rsidRDefault="00C4645F" w:rsidP="005201CD"/>
        </w:tc>
      </w:tr>
    </w:tbl>
    <w:p w:rsidR="00130094" w:rsidRPr="00130094" w:rsidRDefault="00130094" w:rsidP="0075401F">
      <w:pPr>
        <w:spacing w:line="360" w:lineRule="auto"/>
        <w:jc w:val="both"/>
        <w:rPr>
          <w:sz w:val="10"/>
          <w:szCs w:val="28"/>
        </w:rPr>
      </w:pPr>
    </w:p>
    <w:p w:rsidR="0075401F" w:rsidRDefault="00130094" w:rsidP="00130094">
      <w:pPr>
        <w:spacing w:line="360" w:lineRule="auto"/>
        <w:ind w:firstLine="720"/>
        <w:jc w:val="both"/>
        <w:rPr>
          <w:b/>
          <w:i/>
          <w:sz w:val="28"/>
          <w:szCs w:val="28"/>
        </w:rPr>
      </w:pPr>
      <w:r w:rsidRPr="00130094">
        <w:rPr>
          <w:b/>
          <w:i/>
          <w:sz w:val="28"/>
          <w:szCs w:val="28"/>
        </w:rPr>
        <w:t>3.16. Thông qua dự thảo Nghị quyết Đại hội</w:t>
      </w:r>
    </w:p>
    <w:p w:rsidR="00130094" w:rsidRDefault="00E37FF0" w:rsidP="00E37FF0">
      <w:pPr>
        <w:spacing w:line="360" w:lineRule="auto"/>
        <w:rPr>
          <w:sz w:val="28"/>
          <w:szCs w:val="28"/>
        </w:rPr>
      </w:pPr>
      <w:r>
        <w:rPr>
          <w:b/>
          <w:sz w:val="28"/>
          <w:szCs w:val="28"/>
        </w:rPr>
        <w:tab/>
      </w:r>
      <w:r w:rsidRPr="00E37FF0">
        <w:rPr>
          <w:sz w:val="28"/>
          <w:szCs w:val="28"/>
        </w:rPr>
        <w:t xml:space="preserve">Đồng chí </w:t>
      </w:r>
      <w:r>
        <w:rPr>
          <w:sz w:val="28"/>
          <w:szCs w:val="28"/>
        </w:rPr>
        <w:t>Nguyễn Thị Kim Thái thay mặt cho Ban Thư ký lên báo cáo bản dự thảo Nghị quyết Đại hội như sau:</w:t>
      </w:r>
    </w:p>
    <w:p w:rsidR="00E37FF0" w:rsidRDefault="00E37FF0" w:rsidP="00E37FF0">
      <w:pPr>
        <w:spacing w:line="360" w:lineRule="auto"/>
        <w:ind w:firstLine="720"/>
        <w:jc w:val="both"/>
        <w:rPr>
          <w:sz w:val="28"/>
          <w:szCs w:val="28"/>
        </w:rPr>
      </w:pPr>
      <w:r w:rsidRPr="00E37FF0">
        <w:rPr>
          <w:sz w:val="28"/>
          <w:szCs w:val="28"/>
        </w:rPr>
        <w:t xml:space="preserve">1. Thông qua Báo cáo của Ban chấp hành Hội sinh viên trường CĐSP Quảng Trị khoá VI trình Đại hội. </w:t>
      </w:r>
    </w:p>
    <w:p w:rsidR="00E37FF0" w:rsidRPr="00E37FF0" w:rsidRDefault="00E37FF0" w:rsidP="00E37FF0">
      <w:pPr>
        <w:spacing w:line="360" w:lineRule="auto"/>
        <w:ind w:firstLine="720"/>
        <w:jc w:val="both"/>
        <w:rPr>
          <w:sz w:val="28"/>
          <w:szCs w:val="28"/>
        </w:rPr>
      </w:pPr>
      <w:r w:rsidRPr="00E37FF0">
        <w:rPr>
          <w:sz w:val="28"/>
          <w:szCs w:val="28"/>
        </w:rPr>
        <w:lastRenderedPageBreak/>
        <w:t xml:space="preserve">2. Tiếp </w:t>
      </w:r>
      <w:proofErr w:type="gramStart"/>
      <w:r w:rsidRPr="00E37FF0">
        <w:rPr>
          <w:sz w:val="28"/>
          <w:szCs w:val="28"/>
        </w:rPr>
        <w:t>thu</w:t>
      </w:r>
      <w:proofErr w:type="gramEnd"/>
      <w:r w:rsidRPr="00E37FF0">
        <w:rPr>
          <w:sz w:val="28"/>
          <w:szCs w:val="28"/>
        </w:rPr>
        <w:t xml:space="preserve"> các tham luận về đạo đức, nghiên cứu khoa học và sinh viên 5 tốt của sinh viên trường CĐSP Quảng Trị.</w:t>
      </w:r>
    </w:p>
    <w:p w:rsidR="00E37FF0" w:rsidRPr="00E37FF0" w:rsidRDefault="00E37FF0" w:rsidP="00E37FF0">
      <w:pPr>
        <w:spacing w:line="360" w:lineRule="auto"/>
        <w:ind w:firstLine="720"/>
        <w:rPr>
          <w:sz w:val="28"/>
          <w:szCs w:val="28"/>
        </w:rPr>
      </w:pPr>
      <w:r w:rsidRPr="00E37FF0">
        <w:rPr>
          <w:sz w:val="28"/>
          <w:szCs w:val="28"/>
        </w:rPr>
        <w:t xml:space="preserve">3. Tiếp </w:t>
      </w:r>
      <w:proofErr w:type="gramStart"/>
      <w:r w:rsidRPr="00E37FF0">
        <w:rPr>
          <w:sz w:val="28"/>
          <w:szCs w:val="28"/>
        </w:rPr>
        <w:t>thu</w:t>
      </w:r>
      <w:proofErr w:type="gramEnd"/>
      <w:r w:rsidRPr="00E37FF0">
        <w:rPr>
          <w:sz w:val="28"/>
          <w:szCs w:val="28"/>
        </w:rPr>
        <w:t>, lĩnh hội những ý kiến chỉ đạo của:</w:t>
      </w:r>
    </w:p>
    <w:p w:rsidR="00E37FF0" w:rsidRPr="00E37FF0" w:rsidRDefault="00E37FF0" w:rsidP="00E37FF0">
      <w:pPr>
        <w:spacing w:line="360" w:lineRule="auto"/>
        <w:ind w:firstLine="720"/>
        <w:jc w:val="both"/>
        <w:rPr>
          <w:sz w:val="28"/>
          <w:szCs w:val="28"/>
        </w:rPr>
      </w:pPr>
      <w:r w:rsidRPr="00E37FF0">
        <w:rPr>
          <w:sz w:val="28"/>
          <w:szCs w:val="28"/>
        </w:rPr>
        <w:t xml:space="preserve">- Đồng chí Phan Chí Thành – Phó bí </w:t>
      </w:r>
      <w:proofErr w:type="gramStart"/>
      <w:r w:rsidRPr="00E37FF0">
        <w:rPr>
          <w:sz w:val="28"/>
          <w:szCs w:val="28"/>
        </w:rPr>
        <w:t>thư</w:t>
      </w:r>
      <w:proofErr w:type="gramEnd"/>
      <w:r w:rsidRPr="00E37FF0">
        <w:rPr>
          <w:sz w:val="28"/>
          <w:szCs w:val="28"/>
        </w:rPr>
        <w:t xml:space="preserve"> Đảng ủy, trưởng phòng Tổ chức Chính trị và Công tác Học sinh – Sinh viên.</w:t>
      </w:r>
    </w:p>
    <w:p w:rsidR="00E37FF0" w:rsidRPr="00E37FF0" w:rsidRDefault="00E37FF0" w:rsidP="00E37FF0">
      <w:pPr>
        <w:spacing w:line="360" w:lineRule="auto"/>
        <w:ind w:firstLine="720"/>
        <w:jc w:val="both"/>
        <w:rPr>
          <w:sz w:val="28"/>
          <w:szCs w:val="28"/>
        </w:rPr>
      </w:pPr>
      <w:r>
        <w:rPr>
          <w:sz w:val="28"/>
          <w:szCs w:val="28"/>
        </w:rPr>
        <w:t xml:space="preserve">- Đồng chí Trần Xuân Anh </w:t>
      </w:r>
      <w:r w:rsidRPr="00E37FF0">
        <w:rPr>
          <w:sz w:val="28"/>
          <w:szCs w:val="28"/>
        </w:rPr>
        <w:t xml:space="preserve">– Phó chủ tịch thường trực Hội liên hiệp thanh niên </w:t>
      </w:r>
      <w:r>
        <w:rPr>
          <w:sz w:val="28"/>
          <w:szCs w:val="28"/>
        </w:rPr>
        <w:t>Tỉnh</w:t>
      </w:r>
    </w:p>
    <w:p w:rsidR="00E37FF0" w:rsidRPr="00E37FF0" w:rsidRDefault="00E37FF0" w:rsidP="00E37FF0">
      <w:pPr>
        <w:spacing w:line="360" w:lineRule="auto"/>
        <w:ind w:firstLine="720"/>
        <w:jc w:val="both"/>
        <w:rPr>
          <w:sz w:val="28"/>
          <w:szCs w:val="28"/>
        </w:rPr>
      </w:pPr>
      <w:r w:rsidRPr="00E37FF0">
        <w:rPr>
          <w:sz w:val="28"/>
          <w:szCs w:val="28"/>
        </w:rPr>
        <w:t>Căn cứ kết quả biểu quyết và những kết luận của Đại hội để hoàn chỉnh và chính thức ban hành.</w:t>
      </w:r>
    </w:p>
    <w:p w:rsidR="00E37FF0" w:rsidRPr="00E37FF0" w:rsidRDefault="00E37FF0" w:rsidP="00E37FF0">
      <w:pPr>
        <w:spacing w:line="360" w:lineRule="auto"/>
        <w:ind w:firstLine="720"/>
        <w:jc w:val="both"/>
        <w:rPr>
          <w:sz w:val="28"/>
          <w:szCs w:val="28"/>
        </w:rPr>
      </w:pPr>
      <w:r w:rsidRPr="00E37FF0">
        <w:rPr>
          <w:sz w:val="28"/>
          <w:szCs w:val="28"/>
        </w:rPr>
        <w:t xml:space="preserve">4. Đại hội đã hiệp thương bầu ra 19 đồng chí đủ tiêu chuẩn vào Ban chấp hành Hội sinh viên trường CĐSP Quảng Trị khóa VII nhiệm kỳ 2015 – 2018.  </w:t>
      </w:r>
    </w:p>
    <w:p w:rsidR="00E37FF0" w:rsidRPr="00E37FF0" w:rsidRDefault="00E37FF0" w:rsidP="00E37FF0">
      <w:pPr>
        <w:spacing w:line="360" w:lineRule="auto"/>
        <w:ind w:firstLine="720"/>
        <w:jc w:val="both"/>
        <w:rPr>
          <w:sz w:val="28"/>
          <w:szCs w:val="28"/>
        </w:rPr>
      </w:pPr>
      <w:r w:rsidRPr="00E37FF0">
        <w:rPr>
          <w:sz w:val="28"/>
          <w:szCs w:val="28"/>
        </w:rPr>
        <w:t>5. Yêu cầu Ban chấp hành Hội sinh viên trường CĐSP Quảng Trị khóa VII nhiệm kỳ 2015 – 2018  xây dựng các Chương trình hành động thiết thực để tổ chức thực hiện thành công mục tiêu, phương hướng nhiệm vụ công tác Hội và phong trào sinh viên đã được Đại hội thông qua.</w:t>
      </w:r>
    </w:p>
    <w:p w:rsidR="00E37FF0" w:rsidRPr="00E37FF0" w:rsidRDefault="00E37FF0" w:rsidP="00E37FF0">
      <w:pPr>
        <w:spacing w:line="360" w:lineRule="auto"/>
        <w:ind w:firstLine="720"/>
        <w:jc w:val="both"/>
        <w:rPr>
          <w:sz w:val="28"/>
          <w:szCs w:val="28"/>
        </w:rPr>
      </w:pPr>
      <w:r w:rsidRPr="00E37FF0">
        <w:rPr>
          <w:sz w:val="28"/>
          <w:szCs w:val="28"/>
        </w:rPr>
        <w:t>6. Đại hội đã tiến hành khen thưởng các tập thể, các cá nhân có nhiều thành tích, đóng góp trong công tác Hội và phong trào Sinh viên trường năm học 2015 – 2016 và nhiệm kỳ 2015 – 2018.</w:t>
      </w:r>
    </w:p>
    <w:p w:rsidR="000D311C" w:rsidRDefault="00E37FF0" w:rsidP="00634C8D">
      <w:pPr>
        <w:spacing w:line="360" w:lineRule="auto"/>
        <w:ind w:firstLine="720"/>
        <w:jc w:val="both"/>
        <w:rPr>
          <w:b/>
          <w:sz w:val="28"/>
          <w:szCs w:val="28"/>
        </w:rPr>
      </w:pPr>
      <w:r w:rsidRPr="00E37FF0">
        <w:rPr>
          <w:sz w:val="28"/>
          <w:szCs w:val="28"/>
        </w:rPr>
        <w:t>Đại hội đại biểu Hội sinh viên trường CĐSP Quảng Trị Khóa VII, nhiệm kỳ 2015  –  2018 kêu gọi toàn thể các bạn sinh viên hãy phát huy truyền thống của nhà trường, đoàn kết, thi đua học tập, rèn luyện, sáng tạo, xung kích, tình nguyện xây dựng và bảo vệ Tổ quốc Việt Nam xã hội chủ nghĩa.</w:t>
      </w:r>
    </w:p>
    <w:p w:rsidR="00130094" w:rsidRDefault="00130094" w:rsidP="00130094">
      <w:pPr>
        <w:spacing w:line="360" w:lineRule="auto"/>
        <w:ind w:firstLine="720"/>
        <w:jc w:val="both"/>
        <w:rPr>
          <w:b/>
          <w:sz w:val="28"/>
          <w:szCs w:val="28"/>
        </w:rPr>
      </w:pPr>
      <w:r>
        <w:rPr>
          <w:b/>
          <w:sz w:val="28"/>
          <w:szCs w:val="28"/>
        </w:rPr>
        <w:t xml:space="preserve">4. </w:t>
      </w:r>
      <w:r w:rsidR="000D311C">
        <w:rPr>
          <w:b/>
          <w:sz w:val="28"/>
          <w:szCs w:val="28"/>
        </w:rPr>
        <w:t>Đại hội bế mạc</w:t>
      </w:r>
      <w:r>
        <w:rPr>
          <w:b/>
          <w:sz w:val="28"/>
          <w:szCs w:val="28"/>
        </w:rPr>
        <w:t xml:space="preserve"> vào lúc 11h00 cùng ngày</w:t>
      </w:r>
    </w:p>
    <w:p w:rsidR="004D68E5" w:rsidRDefault="00130094" w:rsidP="00130094">
      <w:pPr>
        <w:spacing w:line="360" w:lineRule="auto"/>
        <w:ind w:left="5040" w:firstLine="720"/>
        <w:jc w:val="both"/>
        <w:rPr>
          <w:i/>
          <w:sz w:val="28"/>
          <w:szCs w:val="28"/>
        </w:rPr>
      </w:pPr>
      <w:r>
        <w:rPr>
          <w:i/>
          <w:sz w:val="28"/>
          <w:szCs w:val="28"/>
        </w:rPr>
        <w:t>Q</w:t>
      </w:r>
      <w:r w:rsidR="004D68E5" w:rsidRPr="00DC1E10">
        <w:rPr>
          <w:i/>
          <w:sz w:val="28"/>
          <w:szCs w:val="28"/>
        </w:rPr>
        <w:t>uảng Trị, ngày 03 tháng 12 năm 2015</w:t>
      </w:r>
    </w:p>
    <w:p w:rsidR="004D68E5" w:rsidRDefault="00EB1DE7" w:rsidP="004D68E5">
      <w:pPr>
        <w:spacing w:line="360" w:lineRule="auto"/>
        <w:rPr>
          <w:b/>
          <w:sz w:val="28"/>
          <w:szCs w:val="28"/>
        </w:rPr>
      </w:pPr>
      <w:r>
        <w:rPr>
          <w:b/>
          <w:sz w:val="28"/>
          <w:szCs w:val="28"/>
        </w:rPr>
        <w:t xml:space="preserve">       </w:t>
      </w:r>
      <w:r w:rsidR="004D68E5">
        <w:rPr>
          <w:b/>
          <w:sz w:val="28"/>
          <w:szCs w:val="28"/>
        </w:rPr>
        <w:t xml:space="preserve"> </w:t>
      </w:r>
      <w:proofErr w:type="gramStart"/>
      <w:r w:rsidR="004D68E5" w:rsidRPr="00DC1E10">
        <w:rPr>
          <w:b/>
          <w:sz w:val="28"/>
          <w:szCs w:val="28"/>
        </w:rPr>
        <w:t>TM.</w:t>
      </w:r>
      <w:proofErr w:type="gramEnd"/>
      <w:r w:rsidR="004D68E5" w:rsidRPr="00DC1E10">
        <w:rPr>
          <w:b/>
          <w:sz w:val="28"/>
          <w:szCs w:val="28"/>
        </w:rPr>
        <w:t xml:space="preserve"> </w:t>
      </w:r>
      <w:proofErr w:type="gramStart"/>
      <w:r w:rsidR="004D68E5" w:rsidRPr="00DC1E10">
        <w:rPr>
          <w:b/>
          <w:sz w:val="28"/>
          <w:szCs w:val="28"/>
        </w:rPr>
        <w:t>ĐOÀN CHỦ TỊCH</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4D68E5">
        <w:rPr>
          <w:b/>
          <w:sz w:val="28"/>
          <w:szCs w:val="28"/>
        </w:rPr>
        <w:t xml:space="preserve"> TM.</w:t>
      </w:r>
      <w:proofErr w:type="gramEnd"/>
      <w:r w:rsidR="004D68E5">
        <w:rPr>
          <w:b/>
          <w:sz w:val="28"/>
          <w:szCs w:val="28"/>
        </w:rPr>
        <w:t xml:space="preserve"> BAN THƯ KÝ</w:t>
      </w:r>
    </w:p>
    <w:p w:rsidR="004D68E5" w:rsidRDefault="004D68E5" w:rsidP="004D68E5">
      <w:pPr>
        <w:spacing w:line="360" w:lineRule="auto"/>
        <w:rPr>
          <w:sz w:val="28"/>
          <w:szCs w:val="28"/>
        </w:rPr>
      </w:pPr>
      <w:r>
        <w:rPr>
          <w:b/>
          <w:sz w:val="28"/>
          <w:szCs w:val="28"/>
        </w:rPr>
        <w:t xml:space="preserve">                   </w:t>
      </w:r>
      <w:r w:rsidRPr="00DC1E10">
        <w:rPr>
          <w:sz w:val="28"/>
          <w:szCs w:val="28"/>
        </w:rPr>
        <w:t>CHỦ TỊCH</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B1DE7">
        <w:rPr>
          <w:sz w:val="28"/>
          <w:szCs w:val="28"/>
        </w:rPr>
        <w:t xml:space="preserve">   </w:t>
      </w:r>
      <w:r>
        <w:rPr>
          <w:sz w:val="28"/>
          <w:szCs w:val="28"/>
        </w:rPr>
        <w:t>TRƯỞNG BAN</w:t>
      </w:r>
    </w:p>
    <w:p w:rsidR="00E37FF0" w:rsidRPr="00E37FF0" w:rsidRDefault="00E37FF0" w:rsidP="004D68E5">
      <w:pPr>
        <w:spacing w:line="360" w:lineRule="auto"/>
        <w:rPr>
          <w:sz w:val="32"/>
          <w:szCs w:val="28"/>
        </w:rPr>
      </w:pPr>
    </w:p>
    <w:p w:rsidR="00F1669F" w:rsidRPr="004D68E5" w:rsidRDefault="004D68E5" w:rsidP="00E37FF0">
      <w:pPr>
        <w:spacing w:line="360" w:lineRule="auto"/>
        <w:rPr>
          <w:sz w:val="28"/>
          <w:szCs w:val="28"/>
        </w:rPr>
      </w:pPr>
      <w:r>
        <w:rPr>
          <w:sz w:val="28"/>
          <w:szCs w:val="28"/>
        </w:rPr>
        <w:t xml:space="preserve">         </w:t>
      </w:r>
      <w:r w:rsidR="00EB1DE7">
        <w:rPr>
          <w:b/>
          <w:sz w:val="28"/>
          <w:szCs w:val="28"/>
        </w:rPr>
        <w:t>Nguyễn Thị Thùy Trang</w:t>
      </w:r>
      <w:r w:rsidR="00EB1DE7">
        <w:rPr>
          <w:b/>
          <w:sz w:val="28"/>
          <w:szCs w:val="28"/>
        </w:rPr>
        <w:tab/>
      </w:r>
      <w:r w:rsidR="00EB1DE7">
        <w:rPr>
          <w:b/>
          <w:sz w:val="28"/>
          <w:szCs w:val="28"/>
        </w:rPr>
        <w:tab/>
      </w:r>
      <w:r w:rsidR="00EB1DE7">
        <w:rPr>
          <w:b/>
          <w:sz w:val="28"/>
          <w:szCs w:val="28"/>
        </w:rPr>
        <w:tab/>
      </w:r>
      <w:r w:rsidR="00EB1DE7">
        <w:rPr>
          <w:b/>
          <w:sz w:val="28"/>
          <w:szCs w:val="28"/>
        </w:rPr>
        <w:tab/>
        <w:t xml:space="preserve">                   </w:t>
      </w:r>
      <w:r>
        <w:rPr>
          <w:b/>
          <w:sz w:val="28"/>
          <w:szCs w:val="28"/>
        </w:rPr>
        <w:t xml:space="preserve">  </w:t>
      </w:r>
      <w:r w:rsidRPr="00DC1E10">
        <w:rPr>
          <w:b/>
          <w:sz w:val="28"/>
          <w:szCs w:val="28"/>
        </w:rPr>
        <w:t>Nguyễn Thị Kim Thái</w:t>
      </w:r>
    </w:p>
    <w:sectPr w:rsidR="00F1669F" w:rsidRPr="004D68E5" w:rsidSect="00EB1DE7">
      <w:pgSz w:w="12240" w:h="15840"/>
      <w:pgMar w:top="1440" w:right="81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430"/>
    <w:multiLevelType w:val="hybridMultilevel"/>
    <w:tmpl w:val="3AE6D9BA"/>
    <w:lvl w:ilvl="0" w:tplc="4516BDDC">
      <w:start w:val="1"/>
      <w:numFmt w:val="decimal"/>
      <w:lvlText w:val="%1."/>
      <w:lvlJc w:val="left"/>
      <w:pPr>
        <w:tabs>
          <w:tab w:val="num" w:pos="1710"/>
        </w:tabs>
        <w:ind w:left="1710" w:hanging="36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0775315F"/>
    <w:multiLevelType w:val="hybridMultilevel"/>
    <w:tmpl w:val="3AE6D9BA"/>
    <w:lvl w:ilvl="0" w:tplc="4516BDDC">
      <w:start w:val="1"/>
      <w:numFmt w:val="decimal"/>
      <w:lvlText w:val="%1."/>
      <w:lvlJc w:val="left"/>
      <w:pPr>
        <w:tabs>
          <w:tab w:val="num" w:pos="1710"/>
        </w:tabs>
        <w:ind w:left="1710" w:hanging="360"/>
      </w:pPr>
      <w:rPr>
        <w:b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097C0D0D"/>
    <w:multiLevelType w:val="hybridMultilevel"/>
    <w:tmpl w:val="3202DF9E"/>
    <w:lvl w:ilvl="0" w:tplc="4EB0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156C4A"/>
    <w:multiLevelType w:val="hybridMultilevel"/>
    <w:tmpl w:val="326842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compat/>
  <w:rsids>
    <w:rsidRoot w:val="004D68E5"/>
    <w:rsid w:val="00045199"/>
    <w:rsid w:val="000652B1"/>
    <w:rsid w:val="00084D78"/>
    <w:rsid w:val="0009284B"/>
    <w:rsid w:val="000D311C"/>
    <w:rsid w:val="00130094"/>
    <w:rsid w:val="001363AC"/>
    <w:rsid w:val="001453A2"/>
    <w:rsid w:val="00161AF5"/>
    <w:rsid w:val="0019120D"/>
    <w:rsid w:val="00197EF4"/>
    <w:rsid w:val="001A5CFD"/>
    <w:rsid w:val="001D60E5"/>
    <w:rsid w:val="001E29F7"/>
    <w:rsid w:val="00225949"/>
    <w:rsid w:val="002325D7"/>
    <w:rsid w:val="002341E1"/>
    <w:rsid w:val="00243F63"/>
    <w:rsid w:val="00247397"/>
    <w:rsid w:val="0026201C"/>
    <w:rsid w:val="0028211B"/>
    <w:rsid w:val="00296E48"/>
    <w:rsid w:val="002E2DDE"/>
    <w:rsid w:val="0037545C"/>
    <w:rsid w:val="003A3DF7"/>
    <w:rsid w:val="003C517C"/>
    <w:rsid w:val="003D4170"/>
    <w:rsid w:val="00431E3E"/>
    <w:rsid w:val="00453E2E"/>
    <w:rsid w:val="00456832"/>
    <w:rsid w:val="004648E2"/>
    <w:rsid w:val="004B078C"/>
    <w:rsid w:val="004C541C"/>
    <w:rsid w:val="004D68E5"/>
    <w:rsid w:val="005272C7"/>
    <w:rsid w:val="005570DA"/>
    <w:rsid w:val="005E2C68"/>
    <w:rsid w:val="00600687"/>
    <w:rsid w:val="00610DA1"/>
    <w:rsid w:val="00616239"/>
    <w:rsid w:val="00634C8D"/>
    <w:rsid w:val="00651672"/>
    <w:rsid w:val="006817C4"/>
    <w:rsid w:val="006970CD"/>
    <w:rsid w:val="006E58E4"/>
    <w:rsid w:val="006F5F7A"/>
    <w:rsid w:val="00753DBF"/>
    <w:rsid w:val="0075401F"/>
    <w:rsid w:val="00756F75"/>
    <w:rsid w:val="00761567"/>
    <w:rsid w:val="00773FD4"/>
    <w:rsid w:val="007C31A6"/>
    <w:rsid w:val="007C3CCC"/>
    <w:rsid w:val="007F4351"/>
    <w:rsid w:val="00855EE7"/>
    <w:rsid w:val="008856CB"/>
    <w:rsid w:val="008C1CDC"/>
    <w:rsid w:val="008E0BE9"/>
    <w:rsid w:val="008E7A32"/>
    <w:rsid w:val="008F150F"/>
    <w:rsid w:val="00902DD6"/>
    <w:rsid w:val="00906701"/>
    <w:rsid w:val="009241E1"/>
    <w:rsid w:val="00924FF1"/>
    <w:rsid w:val="00934CD7"/>
    <w:rsid w:val="00962983"/>
    <w:rsid w:val="00972284"/>
    <w:rsid w:val="009E42B5"/>
    <w:rsid w:val="009F51AE"/>
    <w:rsid w:val="00A950EB"/>
    <w:rsid w:val="00AD280C"/>
    <w:rsid w:val="00AD3C62"/>
    <w:rsid w:val="00AF6DF9"/>
    <w:rsid w:val="00B11262"/>
    <w:rsid w:val="00B665AA"/>
    <w:rsid w:val="00BE31CD"/>
    <w:rsid w:val="00BF5C55"/>
    <w:rsid w:val="00BF727B"/>
    <w:rsid w:val="00C15466"/>
    <w:rsid w:val="00C20B9E"/>
    <w:rsid w:val="00C44A24"/>
    <w:rsid w:val="00C4645F"/>
    <w:rsid w:val="00C803A8"/>
    <w:rsid w:val="00CE3ECF"/>
    <w:rsid w:val="00D11814"/>
    <w:rsid w:val="00D247D8"/>
    <w:rsid w:val="00DF1DB5"/>
    <w:rsid w:val="00E37FF0"/>
    <w:rsid w:val="00E648E1"/>
    <w:rsid w:val="00EB1DE7"/>
    <w:rsid w:val="00F02254"/>
    <w:rsid w:val="00F1669F"/>
    <w:rsid w:val="00F40E43"/>
    <w:rsid w:val="00F55D3B"/>
    <w:rsid w:val="00F55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8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68E5"/>
    <w:pPr>
      <w:keepNext/>
      <w:tabs>
        <w:tab w:val="center" w:pos="6804"/>
      </w:tabs>
      <w:spacing w:before="120"/>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8E5"/>
    <w:rPr>
      <w:rFonts w:ascii="Times New Roman" w:eastAsia="Times New Roman" w:hAnsi="Times New Roman" w:cs="Times New Roman"/>
      <w:b/>
      <w:sz w:val="24"/>
      <w:szCs w:val="20"/>
    </w:rPr>
  </w:style>
  <w:style w:type="table" w:styleId="TableGrid">
    <w:name w:val="Table Grid"/>
    <w:basedOn w:val="TableNormal"/>
    <w:uiPriority w:val="59"/>
    <w:rsid w:val="004D68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616239"/>
    <w:pPr>
      <w:spacing w:after="120" w:line="480" w:lineRule="auto"/>
      <w:ind w:left="360"/>
    </w:pPr>
    <w:rPr>
      <w:sz w:val="28"/>
    </w:rPr>
  </w:style>
  <w:style w:type="character" w:customStyle="1" w:styleId="BodyTextIndent2Char">
    <w:name w:val="Body Text Indent 2 Char"/>
    <w:basedOn w:val="DefaultParagraphFont"/>
    <w:link w:val="BodyTextIndent2"/>
    <w:rsid w:val="00616239"/>
    <w:rPr>
      <w:rFonts w:ascii="Times New Roman" w:eastAsia="Times New Roman" w:hAnsi="Times New Roman" w:cs="Times New Roman"/>
      <w:sz w:val="28"/>
      <w:szCs w:val="24"/>
    </w:rPr>
  </w:style>
  <w:style w:type="paragraph" w:styleId="ListParagraph">
    <w:name w:val="List Paragraph"/>
    <w:basedOn w:val="Normal"/>
    <w:uiPriority w:val="34"/>
    <w:qFormat/>
    <w:rsid w:val="007C3CCC"/>
    <w:pPr>
      <w:ind w:left="720"/>
      <w:contextualSpacing/>
    </w:pPr>
  </w:style>
  <w:style w:type="paragraph" w:styleId="NormalWeb">
    <w:name w:val="Normal (Web)"/>
    <w:basedOn w:val="Normal"/>
    <w:rsid w:val="00C4645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KHANG</dc:creator>
  <cp:lastModifiedBy>GIA KHANG</cp:lastModifiedBy>
  <cp:revision>77</cp:revision>
  <dcterms:created xsi:type="dcterms:W3CDTF">2016-01-10T04:03:00Z</dcterms:created>
  <dcterms:modified xsi:type="dcterms:W3CDTF">2016-01-11T13:58:00Z</dcterms:modified>
</cp:coreProperties>
</file>